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04851" w14:textId="77777777" w:rsidR="00D42E64" w:rsidRPr="00D42E64" w:rsidRDefault="00D42E64" w:rsidP="00D42E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2E64">
        <w:rPr>
          <w:rFonts w:ascii="Times New Roman" w:hAnsi="Times New Roman" w:cs="Times New Roman"/>
          <w:b/>
          <w:sz w:val="24"/>
          <w:szCs w:val="24"/>
        </w:rPr>
        <w:t>LAZDIJŲ RAJONO SAVIVALDYBĖS TARYBOS ANTIKORUPCIJOS KOMISIJOS</w:t>
      </w:r>
    </w:p>
    <w:p w14:paraId="72B2FFCC" w14:textId="1198AD3A" w:rsidR="00D42E64" w:rsidRPr="00D42E64" w:rsidRDefault="00D42E64" w:rsidP="00D42E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2E64">
        <w:rPr>
          <w:rFonts w:ascii="Times New Roman" w:hAnsi="Times New Roman" w:cs="Times New Roman"/>
          <w:b/>
          <w:sz w:val="24"/>
          <w:szCs w:val="24"/>
        </w:rPr>
        <w:t>NUOTOLINIO POSĖDŽIO PROTOKOLAS NR. J8-1</w:t>
      </w:r>
      <w:r w:rsidR="009C11DA">
        <w:rPr>
          <w:rFonts w:ascii="Times New Roman" w:hAnsi="Times New Roman" w:cs="Times New Roman"/>
          <w:b/>
          <w:sz w:val="24"/>
          <w:szCs w:val="24"/>
        </w:rPr>
        <w:t>6</w:t>
      </w:r>
    </w:p>
    <w:p w14:paraId="580C3409" w14:textId="77777777" w:rsidR="00D42E64" w:rsidRPr="00D42E64" w:rsidRDefault="00D42E64" w:rsidP="00D42E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353215" w14:textId="0A413775" w:rsidR="00D42E64" w:rsidRPr="00D42E64" w:rsidRDefault="00D42E64" w:rsidP="008516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42E64">
        <w:rPr>
          <w:rFonts w:ascii="Times New Roman" w:hAnsi="Times New Roman" w:cs="Times New Roman"/>
          <w:sz w:val="24"/>
          <w:szCs w:val="24"/>
        </w:rPr>
        <w:t>2025-</w:t>
      </w:r>
      <w:r w:rsidR="00B5336D">
        <w:rPr>
          <w:rFonts w:ascii="Times New Roman" w:hAnsi="Times New Roman" w:cs="Times New Roman"/>
          <w:sz w:val="24"/>
          <w:szCs w:val="24"/>
        </w:rPr>
        <w:t>08-11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822"/>
        <w:gridCol w:w="4806"/>
      </w:tblGrid>
      <w:tr w:rsidR="00D42E64" w:rsidRPr="00D42E64" w14:paraId="759A4A01" w14:textId="77777777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5838" w14:textId="30834DF5" w:rsidR="00D42E64" w:rsidRPr="00D42E64" w:rsidRDefault="00D42E64" w:rsidP="00D42E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E64">
              <w:rPr>
                <w:rFonts w:ascii="Times New Roman" w:hAnsi="Times New Roman" w:cs="Times New Roman"/>
                <w:sz w:val="24"/>
                <w:szCs w:val="24"/>
              </w:rPr>
              <w:t>Lazdijai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A2D58" w14:textId="77777777" w:rsidR="00D42E64" w:rsidRPr="00D42E64" w:rsidRDefault="00D42E64" w:rsidP="00D42E6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E64">
              <w:rPr>
                <w:rFonts w:ascii="Times New Roman" w:hAnsi="Times New Roman" w:cs="Times New Roman"/>
                <w:b/>
                <w:sz w:val="24"/>
                <w:szCs w:val="24"/>
              </w:rPr>
              <w:t>Vardas, pavardė</w:t>
            </w:r>
          </w:p>
        </w:tc>
      </w:tr>
      <w:tr w:rsidR="00D42E64" w:rsidRPr="00D42E64" w14:paraId="20570E66" w14:textId="77777777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5FBAE" w14:textId="77777777" w:rsidR="00D42E64" w:rsidRPr="00D42E64" w:rsidRDefault="00D42E64" w:rsidP="00D42E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E64">
              <w:rPr>
                <w:rFonts w:ascii="Times New Roman" w:hAnsi="Times New Roman" w:cs="Times New Roman"/>
                <w:sz w:val="24"/>
                <w:szCs w:val="24"/>
              </w:rPr>
              <w:t>Posėdžio pirmininkas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50AAA" w14:textId="77777777" w:rsidR="00D42E64" w:rsidRPr="00D42E64" w:rsidRDefault="00D42E64" w:rsidP="00D42E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E64">
              <w:rPr>
                <w:rFonts w:ascii="Times New Roman" w:hAnsi="Times New Roman" w:cs="Times New Roman"/>
                <w:sz w:val="24"/>
                <w:szCs w:val="24"/>
              </w:rPr>
              <w:t>Albinas Žymančius</w:t>
            </w:r>
          </w:p>
        </w:tc>
      </w:tr>
      <w:tr w:rsidR="00D42E64" w:rsidRPr="00D42E64" w14:paraId="448642B4" w14:textId="77777777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03572" w14:textId="77777777" w:rsidR="00D42E64" w:rsidRPr="00D42E64" w:rsidRDefault="00D42E64" w:rsidP="00D42E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E64">
              <w:rPr>
                <w:rFonts w:ascii="Times New Roman" w:hAnsi="Times New Roman" w:cs="Times New Roman"/>
                <w:sz w:val="24"/>
                <w:szCs w:val="24"/>
              </w:rPr>
              <w:t>Komisijos sekretorė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F40D0" w14:textId="77777777" w:rsidR="00D42E64" w:rsidRPr="00D42E64" w:rsidRDefault="00D42E64" w:rsidP="00D42E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E64">
              <w:rPr>
                <w:rFonts w:ascii="Times New Roman" w:hAnsi="Times New Roman" w:cs="Times New Roman"/>
                <w:sz w:val="24"/>
                <w:szCs w:val="24"/>
              </w:rPr>
              <w:t>Alma Straigienė</w:t>
            </w:r>
          </w:p>
        </w:tc>
      </w:tr>
      <w:tr w:rsidR="00D42E64" w:rsidRPr="00D42E64" w14:paraId="242EC764" w14:textId="77777777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9D6BE" w14:textId="77777777" w:rsidR="00D42E64" w:rsidRPr="00D42E64" w:rsidRDefault="00D42E64" w:rsidP="00872290">
            <w:pPr>
              <w:tabs>
                <w:tab w:val="left" w:pos="873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E64">
              <w:rPr>
                <w:rFonts w:ascii="Times New Roman" w:hAnsi="Times New Roman" w:cs="Times New Roman"/>
                <w:sz w:val="24"/>
                <w:szCs w:val="24"/>
              </w:rPr>
              <w:t>Dalyvauja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031AF" w14:textId="77777777" w:rsidR="00D42E64" w:rsidRPr="00D42E64" w:rsidRDefault="00D42E64" w:rsidP="00D42E6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E64">
              <w:rPr>
                <w:rFonts w:ascii="Times New Roman" w:hAnsi="Times New Roman" w:cs="Times New Roman"/>
                <w:b/>
                <w:sz w:val="24"/>
                <w:szCs w:val="24"/>
              </w:rPr>
              <w:t>Vardas, pavardė</w:t>
            </w:r>
          </w:p>
        </w:tc>
      </w:tr>
      <w:tr w:rsidR="00D42E64" w:rsidRPr="00D42E64" w14:paraId="4C37C9F2" w14:textId="77777777">
        <w:trPr>
          <w:trHeight w:val="28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3FF60" w14:textId="77777777" w:rsidR="00D42E64" w:rsidRPr="00D42E64" w:rsidRDefault="00D42E64" w:rsidP="00D42E6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8DA9E" w14:textId="77777777" w:rsidR="00D42E64" w:rsidRPr="00D42E64" w:rsidRDefault="00D42E64" w:rsidP="00D42E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E64">
              <w:rPr>
                <w:rFonts w:ascii="Times New Roman" w:hAnsi="Times New Roman" w:cs="Times New Roman"/>
                <w:sz w:val="24"/>
                <w:szCs w:val="24"/>
              </w:rPr>
              <w:t>Vilma Danauskienė</w:t>
            </w:r>
          </w:p>
        </w:tc>
      </w:tr>
      <w:tr w:rsidR="00D42E64" w:rsidRPr="00D42E64" w14:paraId="04569777" w14:textId="77777777">
        <w:trPr>
          <w:trHeight w:val="2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E5032" w14:textId="77777777" w:rsidR="00D42E64" w:rsidRPr="00D42E64" w:rsidRDefault="00D42E64" w:rsidP="00D42E6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7355A" w14:textId="77777777" w:rsidR="00D42E64" w:rsidRPr="00D42E64" w:rsidRDefault="00D42E64" w:rsidP="00D42E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E64">
              <w:rPr>
                <w:rFonts w:ascii="Times New Roman" w:hAnsi="Times New Roman" w:cs="Times New Roman"/>
                <w:sz w:val="24"/>
                <w:szCs w:val="24"/>
              </w:rPr>
              <w:t>Audrius Klėjus</w:t>
            </w:r>
          </w:p>
        </w:tc>
      </w:tr>
      <w:tr w:rsidR="00D42E64" w:rsidRPr="00D42E64" w14:paraId="60DFE912" w14:textId="77777777">
        <w:trPr>
          <w:trHeight w:val="2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D5493" w14:textId="77777777" w:rsidR="00D42E64" w:rsidRPr="00D42E64" w:rsidRDefault="00D42E64" w:rsidP="00D42E6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2428C" w14:textId="77777777" w:rsidR="00D42E64" w:rsidRPr="00D42E64" w:rsidRDefault="00D42E64" w:rsidP="00D42E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E64">
              <w:rPr>
                <w:rFonts w:ascii="Times New Roman" w:hAnsi="Times New Roman" w:cs="Times New Roman"/>
                <w:sz w:val="24"/>
                <w:szCs w:val="24"/>
              </w:rPr>
              <w:t>Mantas Valukonis</w:t>
            </w:r>
          </w:p>
        </w:tc>
      </w:tr>
      <w:tr w:rsidR="00D42E64" w:rsidRPr="00D42E64" w14:paraId="4CC5CE5C" w14:textId="77777777">
        <w:trPr>
          <w:trHeight w:val="2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D4D41" w14:textId="77777777" w:rsidR="00D42E64" w:rsidRPr="00D42E64" w:rsidRDefault="00D42E64" w:rsidP="00D42E6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977CC" w14:textId="77777777" w:rsidR="00D42E64" w:rsidRPr="00D42E64" w:rsidRDefault="00D42E64" w:rsidP="00D42E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E64">
              <w:rPr>
                <w:rFonts w:ascii="Times New Roman" w:hAnsi="Times New Roman" w:cs="Times New Roman"/>
                <w:sz w:val="24"/>
                <w:szCs w:val="24"/>
              </w:rPr>
              <w:t>Ričardas Dulskas</w:t>
            </w:r>
          </w:p>
        </w:tc>
      </w:tr>
      <w:tr w:rsidR="00D42E64" w:rsidRPr="00D42E64" w14:paraId="73D38AE4" w14:textId="77777777">
        <w:trPr>
          <w:trHeight w:val="2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A85FF" w14:textId="77777777" w:rsidR="00D42E64" w:rsidRPr="00D42E64" w:rsidRDefault="00D42E64" w:rsidP="00D42E6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37B06" w14:textId="77777777" w:rsidR="00D42E64" w:rsidRPr="00D42E64" w:rsidRDefault="00D42E64" w:rsidP="00D42E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E64">
              <w:rPr>
                <w:rFonts w:ascii="Times New Roman" w:hAnsi="Times New Roman" w:cs="Times New Roman"/>
                <w:sz w:val="24"/>
                <w:szCs w:val="24"/>
              </w:rPr>
              <w:t>Evaldas Brusokas</w:t>
            </w:r>
          </w:p>
        </w:tc>
      </w:tr>
    </w:tbl>
    <w:p w14:paraId="15843475" w14:textId="77777777" w:rsidR="00D42E64" w:rsidRPr="00D42E64" w:rsidRDefault="00D42E64" w:rsidP="00D42E64">
      <w:pPr>
        <w:rPr>
          <w:rFonts w:ascii="Times New Roman" w:hAnsi="Times New Roman" w:cs="Times New Roman"/>
          <w:sz w:val="24"/>
          <w:szCs w:val="24"/>
        </w:rPr>
      </w:pPr>
    </w:p>
    <w:p w14:paraId="0BDD2813" w14:textId="77777777" w:rsidR="00D42E64" w:rsidRPr="00D42E64" w:rsidRDefault="00D42E64" w:rsidP="004F74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E5723E3" w14:textId="57349E31" w:rsidR="00D42E64" w:rsidRPr="00D42E64" w:rsidRDefault="00D42E64" w:rsidP="004F74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E64">
        <w:rPr>
          <w:rFonts w:ascii="Times New Roman" w:hAnsi="Times New Roman" w:cs="Times New Roman"/>
          <w:sz w:val="24"/>
          <w:szCs w:val="24"/>
        </w:rPr>
        <w:t xml:space="preserve">Nuotolinis posėdis vyko 2025 m. </w:t>
      </w:r>
      <w:r w:rsidR="00851696">
        <w:rPr>
          <w:rFonts w:ascii="Times New Roman" w:hAnsi="Times New Roman" w:cs="Times New Roman"/>
          <w:sz w:val="24"/>
          <w:szCs w:val="24"/>
        </w:rPr>
        <w:t>rugpjūčio 11</w:t>
      </w:r>
      <w:r w:rsidRPr="00D42E64">
        <w:rPr>
          <w:rFonts w:ascii="Times New Roman" w:hAnsi="Times New Roman" w:cs="Times New Roman"/>
          <w:sz w:val="24"/>
          <w:szCs w:val="24"/>
        </w:rPr>
        <w:t xml:space="preserve"> d. 1</w:t>
      </w:r>
      <w:r w:rsidR="00851696">
        <w:rPr>
          <w:rFonts w:ascii="Times New Roman" w:hAnsi="Times New Roman" w:cs="Times New Roman"/>
          <w:sz w:val="24"/>
          <w:szCs w:val="24"/>
        </w:rPr>
        <w:t>7</w:t>
      </w:r>
      <w:r w:rsidRPr="00D42E64">
        <w:rPr>
          <w:rFonts w:ascii="Times New Roman" w:hAnsi="Times New Roman" w:cs="Times New Roman"/>
          <w:sz w:val="24"/>
          <w:szCs w:val="24"/>
        </w:rPr>
        <w:t>.00–1</w:t>
      </w:r>
      <w:r w:rsidR="00A55244">
        <w:rPr>
          <w:rFonts w:ascii="Times New Roman" w:hAnsi="Times New Roman" w:cs="Times New Roman"/>
          <w:sz w:val="24"/>
          <w:szCs w:val="24"/>
        </w:rPr>
        <w:t>7</w:t>
      </w:r>
      <w:r w:rsidRPr="00D42E64">
        <w:rPr>
          <w:rFonts w:ascii="Times New Roman" w:hAnsi="Times New Roman" w:cs="Times New Roman"/>
          <w:sz w:val="24"/>
          <w:szCs w:val="24"/>
        </w:rPr>
        <w:t xml:space="preserve">.10 val. </w:t>
      </w:r>
    </w:p>
    <w:p w14:paraId="3008A424" w14:textId="77777777" w:rsidR="00D42E64" w:rsidRPr="00D42E64" w:rsidRDefault="00D42E64" w:rsidP="004F74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E64">
        <w:rPr>
          <w:rFonts w:ascii="Times New Roman" w:hAnsi="Times New Roman" w:cs="Times New Roman"/>
          <w:sz w:val="24"/>
          <w:szCs w:val="24"/>
        </w:rPr>
        <w:t>Antikorupcijos komisija (toliau – Komisija) sudaryta Lazdijų rajono savivaldybės tarybos 2023-06-19 sprendimu Nr. 5TS-52 „Dėl Lazdijų rajono savivaldybės tarybos Antikorupcijos komisijos sudarymo“.</w:t>
      </w:r>
    </w:p>
    <w:p w14:paraId="18744378" w14:textId="2CAD1374" w:rsidR="00D42E64" w:rsidRPr="00D42E64" w:rsidRDefault="00D42E64" w:rsidP="004F74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E64">
        <w:rPr>
          <w:rFonts w:ascii="Times New Roman" w:hAnsi="Times New Roman" w:cs="Times New Roman"/>
          <w:sz w:val="24"/>
          <w:szCs w:val="24"/>
        </w:rPr>
        <w:t>Posėdžio pirmininkas Albinas Žymančius informavo Komisijos narius apie posėdžio tvarką ir paprašė programos „Microsoft Teams“ „Susitikimo pokalbio“ juostoje įrašyti, kaip balsuoja („Už“, „Prieš“, „Susilaikė“).</w:t>
      </w:r>
    </w:p>
    <w:p w14:paraId="3F4D1E46" w14:textId="77777777" w:rsidR="00D42E64" w:rsidRPr="00D42E64" w:rsidRDefault="00D42E64" w:rsidP="004F74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E64">
        <w:rPr>
          <w:rFonts w:ascii="Times New Roman" w:hAnsi="Times New Roman" w:cs="Times New Roman"/>
          <w:sz w:val="24"/>
          <w:szCs w:val="24"/>
        </w:rPr>
        <w:t xml:space="preserve">DARBOTVARKĖ: </w:t>
      </w:r>
    </w:p>
    <w:p w14:paraId="3EC9DE56" w14:textId="77777777" w:rsidR="001E19F5" w:rsidRPr="0010702F" w:rsidRDefault="001E19F5" w:rsidP="004F742E">
      <w:pPr>
        <w:pStyle w:val="Sraopastraipa"/>
        <w:numPr>
          <w:ilvl w:val="0"/>
          <w:numId w:val="3"/>
        </w:numPr>
        <w:spacing w:after="0" w:line="360" w:lineRule="auto"/>
        <w:contextualSpacing w:val="0"/>
        <w:rPr>
          <w:rFonts w:ascii="Times New Roman" w:hAnsi="Times New Roman"/>
        </w:rPr>
      </w:pPr>
      <w:bookmarkStart w:id="0" w:name="x_x_x_n_0"/>
      <w:r w:rsidRPr="0010702F">
        <w:rPr>
          <w:rFonts w:ascii="Times New Roman" w:hAnsi="Times New Roman"/>
        </w:rPr>
        <w:t> </w:t>
      </w:r>
      <w:bookmarkStart w:id="1" w:name="x_x_x_Pavadinimas"/>
      <w:bookmarkEnd w:id="0"/>
      <w:r w:rsidRPr="0010702F">
        <w:rPr>
          <w:rFonts w:ascii="Times New Roman" w:hAnsi="Times New Roman"/>
        </w:rPr>
        <w:t>Dėl Lazdijų rajono savivaldybės tarybos Antikorupcijos komisijos veiklos nuostatų</w:t>
      </w:r>
      <w:bookmarkEnd w:id="1"/>
      <w:r w:rsidRPr="0010702F">
        <w:rPr>
          <w:rFonts w:ascii="Times New Roman" w:hAnsi="Times New Roman"/>
        </w:rPr>
        <w:t> pakeitimo.</w:t>
      </w:r>
    </w:p>
    <w:p w14:paraId="6B0F35B0" w14:textId="77777777" w:rsidR="00D42E64" w:rsidRPr="00D42E64" w:rsidRDefault="00D42E64" w:rsidP="000C707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42E64">
        <w:rPr>
          <w:rFonts w:ascii="Times New Roman" w:hAnsi="Times New Roman" w:cs="Times New Roman"/>
          <w:sz w:val="24"/>
          <w:szCs w:val="24"/>
        </w:rPr>
        <w:t>Albinas Žymančius perskaitė darbotvarkę ir paprašė už ją balsuoti.</w:t>
      </w:r>
    </w:p>
    <w:p w14:paraId="418B9B72" w14:textId="2BDB33C6" w:rsidR="00D42E64" w:rsidRPr="00D42E64" w:rsidRDefault="00D42E64" w:rsidP="004F742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42E64">
        <w:rPr>
          <w:rFonts w:ascii="Times New Roman" w:hAnsi="Times New Roman" w:cs="Times New Roman"/>
          <w:bCs/>
          <w:sz w:val="24"/>
          <w:szCs w:val="24"/>
        </w:rPr>
        <w:t>Balsavimas</w:t>
      </w:r>
      <w:r w:rsidR="00F805F8">
        <w:rPr>
          <w:rFonts w:ascii="Times New Roman" w:hAnsi="Times New Roman" w:cs="Times New Roman"/>
          <w:bCs/>
          <w:sz w:val="24"/>
          <w:szCs w:val="24"/>
        </w:rPr>
        <w:t>.</w:t>
      </w:r>
      <w:r w:rsidRPr="00D42E64">
        <w:rPr>
          <w:rFonts w:ascii="Times New Roman" w:hAnsi="Times New Roman" w:cs="Times New Roman"/>
          <w:sz w:val="24"/>
          <w:szCs w:val="24"/>
        </w:rPr>
        <w:t xml:space="preserve"> Pritarta bendru sutarimu.</w:t>
      </w:r>
    </w:p>
    <w:p w14:paraId="23D73DA8" w14:textId="135E0E92" w:rsidR="00D42E64" w:rsidRPr="00D42E64" w:rsidRDefault="00D42E64" w:rsidP="004F742E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26221">
        <w:rPr>
          <w:rFonts w:ascii="Times New Roman" w:hAnsi="Times New Roman" w:cs="Times New Roman"/>
          <w:sz w:val="24"/>
          <w:szCs w:val="24"/>
        </w:rPr>
        <w:t xml:space="preserve">SVARSTYTA. </w:t>
      </w:r>
      <w:r w:rsidR="00E26221" w:rsidRPr="00E26221">
        <w:rPr>
          <w:rFonts w:ascii="Times New Roman" w:hAnsi="Times New Roman"/>
        </w:rPr>
        <w:t> Dėl Lazdijų rajono savivaldybės tarybos Antikorupcijos komisijos veiklos nuostatų pakeitimo.</w:t>
      </w:r>
    </w:p>
    <w:p w14:paraId="28161BC9" w14:textId="0BF96101" w:rsidR="00D42E64" w:rsidRPr="00BE175A" w:rsidRDefault="00D42E64" w:rsidP="004F742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175A">
        <w:rPr>
          <w:rFonts w:ascii="Times New Roman" w:hAnsi="Times New Roman" w:cs="Times New Roman"/>
          <w:sz w:val="24"/>
          <w:szCs w:val="24"/>
        </w:rPr>
        <w:t>Albinas Žymančius pristatė klausimą</w:t>
      </w:r>
      <w:r w:rsidR="00F805F8" w:rsidRPr="00BE175A">
        <w:rPr>
          <w:rFonts w:ascii="Times New Roman" w:hAnsi="Times New Roman" w:cs="Times New Roman"/>
          <w:sz w:val="24"/>
          <w:szCs w:val="24"/>
        </w:rPr>
        <w:t>.</w:t>
      </w:r>
      <w:r w:rsidR="00BB4E36" w:rsidRPr="00BE175A">
        <w:rPr>
          <w:rFonts w:ascii="Times New Roman" w:hAnsi="Times New Roman" w:cs="Times New Roman"/>
          <w:sz w:val="24"/>
          <w:szCs w:val="24"/>
        </w:rPr>
        <w:t xml:space="preserve"> Vilma Danauskienė pritarė, kad nuo 2025-08-01 įsigaliojus Vietos savivaldos </w:t>
      </w:r>
      <w:r w:rsidR="00EC37C9" w:rsidRPr="00BE175A">
        <w:rPr>
          <w:rFonts w:ascii="Times New Roman" w:hAnsi="Times New Roman" w:cs="Times New Roman"/>
          <w:sz w:val="24"/>
          <w:szCs w:val="24"/>
        </w:rPr>
        <w:t>įstatymo</w:t>
      </w:r>
      <w:r w:rsidR="00BB4E36" w:rsidRPr="00BE175A">
        <w:rPr>
          <w:rFonts w:ascii="Times New Roman" w:hAnsi="Times New Roman" w:cs="Times New Roman"/>
          <w:sz w:val="24"/>
          <w:szCs w:val="24"/>
        </w:rPr>
        <w:t xml:space="preserve"> pakeitimui, Antikorupcijos komisijos nuostatus keisti būtina, nes posėdžių transliacija yra privaloma. Albinas Žymančius </w:t>
      </w:r>
      <w:r w:rsidR="00EC37C9" w:rsidRPr="00BE175A">
        <w:rPr>
          <w:rFonts w:ascii="Times New Roman" w:hAnsi="Times New Roman" w:cs="Times New Roman"/>
          <w:sz w:val="24"/>
          <w:szCs w:val="24"/>
        </w:rPr>
        <w:t>paprašė</w:t>
      </w:r>
      <w:r w:rsidR="00BB4E36" w:rsidRPr="00BE175A">
        <w:rPr>
          <w:rFonts w:ascii="Times New Roman" w:hAnsi="Times New Roman" w:cs="Times New Roman"/>
          <w:sz w:val="24"/>
          <w:szCs w:val="24"/>
        </w:rPr>
        <w:t xml:space="preserve"> Komisiją balsuoti.</w:t>
      </w:r>
    </w:p>
    <w:p w14:paraId="7E5E7D8C" w14:textId="77777777" w:rsidR="001E2187" w:rsidRDefault="00872290" w:rsidP="004F742E">
      <w:pPr>
        <w:tabs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BB4E36">
        <w:rPr>
          <w:rFonts w:ascii="Times New Roman" w:hAnsi="Times New Roman" w:cs="Times New Roman"/>
          <w:sz w:val="24"/>
          <w:szCs w:val="24"/>
        </w:rPr>
        <w:t xml:space="preserve">Balsavimas. </w:t>
      </w:r>
      <w:r w:rsidRPr="006C6B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Už –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6C6B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Komisijos nariai (Albinas Žymančius,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Audrius Klėjus, </w:t>
      </w:r>
      <w:r w:rsidRPr="006C6B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Vilma Danauskienė, Mantas Valukonis,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Evaldas Brusokas, Ričardas Dulskas</w:t>
      </w:r>
      <w:r w:rsidRPr="006C6B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</w:p>
    <w:p w14:paraId="7334B93F" w14:textId="4D5DF81F" w:rsidR="00D42E64" w:rsidRPr="00FB6B44" w:rsidRDefault="001E2187" w:rsidP="00FB6B44">
      <w:pPr>
        <w:tabs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42E64" w:rsidRPr="00D42E64">
        <w:rPr>
          <w:rFonts w:ascii="Times New Roman" w:hAnsi="Times New Roman" w:cs="Times New Roman"/>
          <w:sz w:val="24"/>
          <w:szCs w:val="24"/>
        </w:rPr>
        <w:t xml:space="preserve">NUTARTA. </w:t>
      </w:r>
      <w:r>
        <w:rPr>
          <w:rFonts w:ascii="Times New Roman" w:hAnsi="Times New Roman" w:cs="Times New Roman"/>
          <w:sz w:val="24"/>
          <w:szCs w:val="24"/>
        </w:rPr>
        <w:t>Pritarti Antikorupcijos komisijos veiklos nuostatų pakeitimui.</w:t>
      </w:r>
    </w:p>
    <w:p w14:paraId="48B38DD0" w14:textId="77777777" w:rsidR="00D42E64" w:rsidRPr="00D42E64" w:rsidRDefault="00D42E64" w:rsidP="00D42E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543C01" w14:textId="77777777" w:rsidR="00D42E64" w:rsidRPr="00D42E64" w:rsidRDefault="00D42E64" w:rsidP="00D42E64">
      <w:pPr>
        <w:rPr>
          <w:rFonts w:ascii="Times New Roman" w:hAnsi="Times New Roman" w:cs="Times New Roman"/>
          <w:sz w:val="24"/>
          <w:szCs w:val="24"/>
        </w:rPr>
      </w:pPr>
    </w:p>
    <w:p w14:paraId="598ECB3A" w14:textId="77777777" w:rsidR="00D42E64" w:rsidRPr="00D42E64" w:rsidRDefault="00D42E64" w:rsidP="00D42E64">
      <w:pPr>
        <w:rPr>
          <w:rFonts w:ascii="Times New Roman" w:hAnsi="Times New Roman" w:cs="Times New Roman"/>
          <w:sz w:val="24"/>
          <w:szCs w:val="24"/>
        </w:rPr>
      </w:pPr>
    </w:p>
    <w:p w14:paraId="56175A3E" w14:textId="77777777" w:rsidR="00D42E64" w:rsidRPr="00D42E64" w:rsidRDefault="00D42E64" w:rsidP="00D42E64">
      <w:pPr>
        <w:rPr>
          <w:rFonts w:ascii="Times New Roman" w:hAnsi="Times New Roman" w:cs="Times New Roman"/>
          <w:sz w:val="24"/>
          <w:szCs w:val="24"/>
        </w:rPr>
      </w:pPr>
      <w:r w:rsidRPr="00D42E64">
        <w:rPr>
          <w:rFonts w:ascii="Times New Roman" w:hAnsi="Times New Roman" w:cs="Times New Roman"/>
          <w:sz w:val="24"/>
          <w:szCs w:val="24"/>
        </w:rPr>
        <w:t>Posėdžio pirmininkas</w:t>
      </w:r>
      <w:r w:rsidRPr="00D42E64">
        <w:rPr>
          <w:rFonts w:ascii="Times New Roman" w:hAnsi="Times New Roman" w:cs="Times New Roman"/>
          <w:sz w:val="24"/>
          <w:szCs w:val="24"/>
        </w:rPr>
        <w:tab/>
      </w:r>
      <w:r w:rsidRPr="00D42E64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Albinas Žymančius</w:t>
      </w:r>
    </w:p>
    <w:p w14:paraId="58EDE51F" w14:textId="77777777" w:rsidR="00D42E64" w:rsidRPr="00D42E64" w:rsidRDefault="00D42E64" w:rsidP="00D42E64">
      <w:pPr>
        <w:rPr>
          <w:rFonts w:ascii="Times New Roman" w:hAnsi="Times New Roman" w:cs="Times New Roman"/>
          <w:sz w:val="24"/>
          <w:szCs w:val="24"/>
        </w:rPr>
      </w:pPr>
    </w:p>
    <w:p w14:paraId="397BC5FB" w14:textId="77777777" w:rsidR="00D42E64" w:rsidRPr="00D42E64" w:rsidRDefault="00D42E64" w:rsidP="00D42E64">
      <w:pPr>
        <w:rPr>
          <w:rFonts w:ascii="Times New Roman" w:hAnsi="Times New Roman" w:cs="Times New Roman"/>
          <w:sz w:val="24"/>
          <w:szCs w:val="24"/>
        </w:rPr>
      </w:pPr>
      <w:r w:rsidRPr="00D42E64">
        <w:rPr>
          <w:rFonts w:ascii="Times New Roman" w:hAnsi="Times New Roman" w:cs="Times New Roman"/>
          <w:sz w:val="24"/>
          <w:szCs w:val="24"/>
        </w:rPr>
        <w:t>Komisijos sekretorė                                                                                         Alma Straigienė</w:t>
      </w:r>
    </w:p>
    <w:p w14:paraId="45C56E3B" w14:textId="77777777" w:rsidR="00067937" w:rsidRDefault="00067937">
      <w:pPr>
        <w:rPr>
          <w:rFonts w:ascii="Times New Roman" w:hAnsi="Times New Roman" w:cs="Times New Roman"/>
          <w:sz w:val="24"/>
          <w:szCs w:val="24"/>
        </w:rPr>
      </w:pPr>
    </w:p>
    <w:p w14:paraId="50570337" w14:textId="77777777" w:rsidR="00FB6B44" w:rsidRPr="00FB6B44" w:rsidRDefault="00FB6B44" w:rsidP="00FB6B44">
      <w:pPr>
        <w:rPr>
          <w:rFonts w:ascii="Times New Roman" w:hAnsi="Times New Roman" w:cs="Times New Roman"/>
          <w:sz w:val="24"/>
          <w:szCs w:val="24"/>
        </w:rPr>
      </w:pPr>
    </w:p>
    <w:p w14:paraId="23A52A7F" w14:textId="77777777" w:rsidR="00FB6B44" w:rsidRPr="00FB6B44" w:rsidRDefault="00FB6B44" w:rsidP="00FB6B44">
      <w:pPr>
        <w:rPr>
          <w:rFonts w:ascii="Times New Roman" w:hAnsi="Times New Roman" w:cs="Times New Roman"/>
          <w:sz w:val="24"/>
          <w:szCs w:val="24"/>
        </w:rPr>
      </w:pPr>
    </w:p>
    <w:p w14:paraId="6F03375C" w14:textId="77777777" w:rsidR="00FB6B44" w:rsidRPr="00FB6B44" w:rsidRDefault="00FB6B44" w:rsidP="00FB6B44">
      <w:pPr>
        <w:rPr>
          <w:rFonts w:ascii="Times New Roman" w:hAnsi="Times New Roman" w:cs="Times New Roman"/>
          <w:sz w:val="24"/>
          <w:szCs w:val="24"/>
        </w:rPr>
      </w:pPr>
    </w:p>
    <w:p w14:paraId="7C5BE7F6" w14:textId="77777777" w:rsidR="00FB6B44" w:rsidRPr="00FB6B44" w:rsidRDefault="00FB6B44" w:rsidP="00FB6B44">
      <w:pPr>
        <w:rPr>
          <w:rFonts w:ascii="Times New Roman" w:hAnsi="Times New Roman" w:cs="Times New Roman"/>
          <w:sz w:val="24"/>
          <w:szCs w:val="24"/>
        </w:rPr>
      </w:pPr>
    </w:p>
    <w:p w14:paraId="36B65DC2" w14:textId="77777777" w:rsidR="00FB6B44" w:rsidRPr="00FB6B44" w:rsidRDefault="00FB6B44" w:rsidP="00FB6B44">
      <w:pPr>
        <w:rPr>
          <w:rFonts w:ascii="Times New Roman" w:hAnsi="Times New Roman" w:cs="Times New Roman"/>
          <w:sz w:val="24"/>
          <w:szCs w:val="24"/>
        </w:rPr>
      </w:pPr>
    </w:p>
    <w:p w14:paraId="2DC92F60" w14:textId="77777777" w:rsidR="00FB6B44" w:rsidRPr="00FB6B44" w:rsidRDefault="00FB6B44" w:rsidP="00FB6B44">
      <w:pPr>
        <w:rPr>
          <w:rFonts w:ascii="Times New Roman" w:hAnsi="Times New Roman" w:cs="Times New Roman"/>
          <w:sz w:val="24"/>
          <w:szCs w:val="24"/>
        </w:rPr>
      </w:pPr>
    </w:p>
    <w:p w14:paraId="072E58BB" w14:textId="77777777" w:rsidR="00FB6B44" w:rsidRPr="00FB6B44" w:rsidRDefault="00FB6B44" w:rsidP="00FB6B44">
      <w:pPr>
        <w:rPr>
          <w:rFonts w:ascii="Times New Roman" w:hAnsi="Times New Roman" w:cs="Times New Roman"/>
          <w:sz w:val="24"/>
          <w:szCs w:val="24"/>
        </w:rPr>
      </w:pPr>
    </w:p>
    <w:p w14:paraId="05E9E422" w14:textId="77777777" w:rsidR="00FB6B44" w:rsidRDefault="00FB6B44" w:rsidP="00FB6B44">
      <w:pPr>
        <w:rPr>
          <w:rFonts w:ascii="Times New Roman" w:hAnsi="Times New Roman" w:cs="Times New Roman"/>
          <w:sz w:val="24"/>
          <w:szCs w:val="24"/>
        </w:rPr>
      </w:pPr>
    </w:p>
    <w:p w14:paraId="01252C0E" w14:textId="0A17D1DB" w:rsidR="00FB6B44" w:rsidRPr="00FB6B44" w:rsidRDefault="00FB6B44" w:rsidP="00FB6B44">
      <w:pPr>
        <w:tabs>
          <w:tab w:val="left" w:pos="70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FB6B44" w:rsidRPr="00FB6B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A7C30"/>
    <w:multiLevelType w:val="hybridMultilevel"/>
    <w:tmpl w:val="737023FE"/>
    <w:lvl w:ilvl="0" w:tplc="7FA8CCE8">
      <w:start w:val="1"/>
      <w:numFmt w:val="decimal"/>
      <w:lvlText w:val="%1."/>
      <w:lvlJc w:val="left"/>
      <w:pPr>
        <w:ind w:left="1656" w:hanging="360"/>
      </w:pPr>
    </w:lvl>
    <w:lvl w:ilvl="1" w:tplc="04270019">
      <w:start w:val="1"/>
      <w:numFmt w:val="lowerLetter"/>
      <w:lvlText w:val="%2."/>
      <w:lvlJc w:val="left"/>
      <w:pPr>
        <w:ind w:left="2376" w:hanging="360"/>
      </w:pPr>
    </w:lvl>
    <w:lvl w:ilvl="2" w:tplc="0427001B">
      <w:start w:val="1"/>
      <w:numFmt w:val="lowerRoman"/>
      <w:lvlText w:val="%3."/>
      <w:lvlJc w:val="right"/>
      <w:pPr>
        <w:ind w:left="3096" w:hanging="180"/>
      </w:pPr>
    </w:lvl>
    <w:lvl w:ilvl="3" w:tplc="0427000F">
      <w:start w:val="1"/>
      <w:numFmt w:val="decimal"/>
      <w:lvlText w:val="%4."/>
      <w:lvlJc w:val="left"/>
      <w:pPr>
        <w:ind w:left="3816" w:hanging="360"/>
      </w:pPr>
    </w:lvl>
    <w:lvl w:ilvl="4" w:tplc="04270019">
      <w:start w:val="1"/>
      <w:numFmt w:val="lowerLetter"/>
      <w:lvlText w:val="%5."/>
      <w:lvlJc w:val="left"/>
      <w:pPr>
        <w:ind w:left="4536" w:hanging="360"/>
      </w:pPr>
    </w:lvl>
    <w:lvl w:ilvl="5" w:tplc="0427001B">
      <w:start w:val="1"/>
      <w:numFmt w:val="lowerRoman"/>
      <w:lvlText w:val="%6."/>
      <w:lvlJc w:val="right"/>
      <w:pPr>
        <w:ind w:left="5256" w:hanging="180"/>
      </w:pPr>
    </w:lvl>
    <w:lvl w:ilvl="6" w:tplc="0427000F">
      <w:start w:val="1"/>
      <w:numFmt w:val="decimal"/>
      <w:lvlText w:val="%7."/>
      <w:lvlJc w:val="left"/>
      <w:pPr>
        <w:ind w:left="5976" w:hanging="360"/>
      </w:pPr>
    </w:lvl>
    <w:lvl w:ilvl="7" w:tplc="04270019">
      <w:start w:val="1"/>
      <w:numFmt w:val="lowerLetter"/>
      <w:lvlText w:val="%8."/>
      <w:lvlJc w:val="left"/>
      <w:pPr>
        <w:ind w:left="6696" w:hanging="360"/>
      </w:pPr>
    </w:lvl>
    <w:lvl w:ilvl="8" w:tplc="0427001B">
      <w:start w:val="1"/>
      <w:numFmt w:val="lowerRoman"/>
      <w:lvlText w:val="%9."/>
      <w:lvlJc w:val="right"/>
      <w:pPr>
        <w:ind w:left="7416" w:hanging="180"/>
      </w:pPr>
    </w:lvl>
  </w:abstractNum>
  <w:abstractNum w:abstractNumId="1" w15:restartNumberingAfterBreak="0">
    <w:nsid w:val="5BDB22C0"/>
    <w:multiLevelType w:val="hybridMultilevel"/>
    <w:tmpl w:val="CF8EF9CC"/>
    <w:lvl w:ilvl="0" w:tplc="59045A26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270019">
      <w:start w:val="1"/>
      <w:numFmt w:val="lowerLetter"/>
      <w:lvlText w:val="%2."/>
      <w:lvlJc w:val="left"/>
      <w:pPr>
        <w:ind w:left="1789" w:hanging="360"/>
      </w:pPr>
    </w:lvl>
    <w:lvl w:ilvl="2" w:tplc="0427001B">
      <w:start w:val="1"/>
      <w:numFmt w:val="lowerRoman"/>
      <w:lvlText w:val="%3."/>
      <w:lvlJc w:val="right"/>
      <w:pPr>
        <w:ind w:left="2509" w:hanging="180"/>
      </w:pPr>
    </w:lvl>
    <w:lvl w:ilvl="3" w:tplc="0427000F">
      <w:start w:val="1"/>
      <w:numFmt w:val="decimal"/>
      <w:lvlText w:val="%4."/>
      <w:lvlJc w:val="left"/>
      <w:pPr>
        <w:ind w:left="3229" w:hanging="360"/>
      </w:pPr>
    </w:lvl>
    <w:lvl w:ilvl="4" w:tplc="04270019">
      <w:start w:val="1"/>
      <w:numFmt w:val="lowerLetter"/>
      <w:lvlText w:val="%5."/>
      <w:lvlJc w:val="left"/>
      <w:pPr>
        <w:ind w:left="3949" w:hanging="360"/>
      </w:pPr>
    </w:lvl>
    <w:lvl w:ilvl="5" w:tplc="0427001B">
      <w:start w:val="1"/>
      <w:numFmt w:val="lowerRoman"/>
      <w:lvlText w:val="%6."/>
      <w:lvlJc w:val="right"/>
      <w:pPr>
        <w:ind w:left="4669" w:hanging="180"/>
      </w:pPr>
    </w:lvl>
    <w:lvl w:ilvl="6" w:tplc="0427000F">
      <w:start w:val="1"/>
      <w:numFmt w:val="decimal"/>
      <w:lvlText w:val="%7."/>
      <w:lvlJc w:val="left"/>
      <w:pPr>
        <w:ind w:left="5389" w:hanging="360"/>
      </w:pPr>
    </w:lvl>
    <w:lvl w:ilvl="7" w:tplc="04270019">
      <w:start w:val="1"/>
      <w:numFmt w:val="lowerLetter"/>
      <w:lvlText w:val="%8."/>
      <w:lvlJc w:val="left"/>
      <w:pPr>
        <w:ind w:left="6109" w:hanging="360"/>
      </w:pPr>
    </w:lvl>
    <w:lvl w:ilvl="8" w:tplc="0427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97C7B4A"/>
    <w:multiLevelType w:val="multilevel"/>
    <w:tmpl w:val="13A85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67998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8294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79151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6AC"/>
    <w:rsid w:val="00067937"/>
    <w:rsid w:val="000C7074"/>
    <w:rsid w:val="00157FC4"/>
    <w:rsid w:val="001E19F5"/>
    <w:rsid w:val="001E2187"/>
    <w:rsid w:val="002246AC"/>
    <w:rsid w:val="003775F0"/>
    <w:rsid w:val="003A71AA"/>
    <w:rsid w:val="004F742E"/>
    <w:rsid w:val="00691530"/>
    <w:rsid w:val="007410F9"/>
    <w:rsid w:val="00851696"/>
    <w:rsid w:val="00872290"/>
    <w:rsid w:val="009C11DA"/>
    <w:rsid w:val="00A55244"/>
    <w:rsid w:val="00A9336F"/>
    <w:rsid w:val="00AD1A36"/>
    <w:rsid w:val="00B5336D"/>
    <w:rsid w:val="00BB4E36"/>
    <w:rsid w:val="00BE175A"/>
    <w:rsid w:val="00C26C05"/>
    <w:rsid w:val="00D42E64"/>
    <w:rsid w:val="00E26221"/>
    <w:rsid w:val="00EC37C9"/>
    <w:rsid w:val="00F805F8"/>
    <w:rsid w:val="00FB6B44"/>
    <w:rsid w:val="00FD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CD326"/>
  <w15:chartTrackingRefBased/>
  <w15:docId w15:val="{C3FDC9BD-2760-4587-9F25-D761A5A31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2246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246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246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246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246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246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246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246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246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246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246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246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246AC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246AC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246AC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246AC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246AC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246AC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246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246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246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246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246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2246AC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2246AC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2246AC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246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246AC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246AC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D42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1184</Words>
  <Characters>675</Characters>
  <Application>Microsoft Office Word</Application>
  <DocSecurity>0</DocSecurity>
  <Lines>5</Lines>
  <Paragraphs>3</Paragraphs>
  <ScaleCrop>false</ScaleCrop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Straigienė</dc:creator>
  <cp:keywords/>
  <dc:description/>
  <cp:lastModifiedBy>Alma Straigienė</cp:lastModifiedBy>
  <cp:revision>65</cp:revision>
  <dcterms:created xsi:type="dcterms:W3CDTF">2025-08-11T12:44:00Z</dcterms:created>
  <dcterms:modified xsi:type="dcterms:W3CDTF">2025-08-12T06:20:00Z</dcterms:modified>
</cp:coreProperties>
</file>