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50A20" w14:textId="77777777" w:rsidR="001E6AC9" w:rsidRDefault="00B67445" w:rsidP="00321065">
      <w:pPr>
        <w:jc w:val="center"/>
        <w:rPr>
          <w:b/>
          <w:szCs w:val="24"/>
        </w:rPr>
      </w:pPr>
      <w:r w:rsidRPr="000249D9">
        <w:rPr>
          <w:noProof/>
          <w:lang w:eastAsia="lt-LT"/>
        </w:rPr>
        <w:pict w14:anchorId="41426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Paveikslėlis, kuriame yra piešimas, eskizas, arklys, iliustracija&#10;&#10;Automatiškai sugeneruotas aprašymas" style="width:52.8pt;height:60.6pt;visibility:visible" filled="t">
            <v:imagedata r:id="rId7" o:title="Paveikslėlis, kuriame yra piešimas, eskizas, arklys, iliustracija&#10;&#10;Automatiškai sugeneruotas aprašymas" gain="93623f"/>
          </v:shape>
        </w:pict>
      </w:r>
    </w:p>
    <w:p w14:paraId="29827253" w14:textId="77777777" w:rsidR="001B70AF" w:rsidRPr="005D70A2" w:rsidRDefault="001B70AF" w:rsidP="00321065">
      <w:pPr>
        <w:jc w:val="center"/>
        <w:rPr>
          <w:b/>
          <w:szCs w:val="24"/>
        </w:rPr>
      </w:pPr>
      <w:r w:rsidRPr="005D70A2">
        <w:rPr>
          <w:b/>
          <w:szCs w:val="24"/>
        </w:rPr>
        <w:t>LAZDIJŲ RAJONO SAVIVALDYBĖS TARYBA</w:t>
      </w:r>
    </w:p>
    <w:p w14:paraId="0C68A802" w14:textId="77777777" w:rsidR="001B70AF" w:rsidRPr="005D70A2" w:rsidRDefault="001B70AF" w:rsidP="00321065">
      <w:pPr>
        <w:jc w:val="center"/>
        <w:rPr>
          <w:b/>
          <w:szCs w:val="24"/>
          <w:lang w:eastAsia="lt-LT"/>
        </w:rPr>
      </w:pPr>
    </w:p>
    <w:p w14:paraId="2601FDA4" w14:textId="77777777" w:rsidR="001B70AF" w:rsidRPr="005D70A2" w:rsidRDefault="001B70AF" w:rsidP="00321065">
      <w:pPr>
        <w:keepNext/>
        <w:widowControl w:val="0"/>
        <w:tabs>
          <w:tab w:val="left" w:pos="0"/>
        </w:tabs>
        <w:suppressAutoHyphens/>
        <w:jc w:val="center"/>
        <w:outlineLvl w:val="0"/>
        <w:rPr>
          <w:b/>
          <w:bCs/>
          <w:szCs w:val="24"/>
        </w:rPr>
      </w:pPr>
      <w:bookmarkStart w:id="0" w:name="Forma"/>
      <w:r w:rsidRPr="005D70A2">
        <w:rPr>
          <w:b/>
          <w:bCs/>
          <w:szCs w:val="24"/>
        </w:rPr>
        <w:t>SPRENDIMAS</w:t>
      </w:r>
      <w:bookmarkEnd w:id="0"/>
    </w:p>
    <w:p w14:paraId="356C36CC" w14:textId="77777777" w:rsidR="001B70AF" w:rsidRPr="005D70A2" w:rsidRDefault="001B70AF" w:rsidP="00321065">
      <w:pPr>
        <w:keepNext/>
        <w:widowControl w:val="0"/>
        <w:tabs>
          <w:tab w:val="left" w:pos="0"/>
          <w:tab w:val="left" w:pos="567"/>
          <w:tab w:val="left" w:pos="3000"/>
        </w:tabs>
        <w:suppressAutoHyphens/>
        <w:jc w:val="center"/>
        <w:outlineLvl w:val="0"/>
        <w:rPr>
          <w:rFonts w:eastAsia="Lucida Sans Unicode"/>
          <w:b/>
          <w:szCs w:val="24"/>
        </w:rPr>
      </w:pPr>
      <w:bookmarkStart w:id="1" w:name="Pavadinimas"/>
      <w:bookmarkStart w:id="2" w:name="_Hlk63774184"/>
      <w:r w:rsidRPr="005D70A2">
        <w:rPr>
          <w:b/>
          <w:bCs/>
          <w:szCs w:val="24"/>
        </w:rPr>
        <w:t xml:space="preserve">DĖL </w:t>
      </w:r>
      <w:r w:rsidRPr="005D70A2">
        <w:rPr>
          <w:b/>
          <w:bCs/>
          <w:caps/>
          <w:color w:val="000000"/>
          <w:szCs w:val="24"/>
          <w:lang w:eastAsia="lt-LT"/>
        </w:rPr>
        <w:t>LAZDIJŲ RAJONO SAVIVALDYBĖS 202</w:t>
      </w:r>
      <w:r w:rsidR="002C6EB6" w:rsidRPr="005D70A2">
        <w:rPr>
          <w:b/>
          <w:bCs/>
          <w:caps/>
          <w:color w:val="000000"/>
          <w:szCs w:val="24"/>
          <w:lang w:eastAsia="lt-LT"/>
        </w:rPr>
        <w:t>4</w:t>
      </w:r>
      <w:r w:rsidRPr="005D70A2">
        <w:rPr>
          <w:b/>
          <w:bCs/>
          <w:caps/>
          <w:color w:val="000000"/>
          <w:szCs w:val="24"/>
          <w:lang w:eastAsia="lt-LT"/>
        </w:rPr>
        <w:t xml:space="preserve"> M. VISUOMENĖS SVEIKATOS RĖMIMO SPECIALIOSIOS PROGRAMos </w:t>
      </w:r>
      <w:r w:rsidRPr="005D70A2">
        <w:rPr>
          <w:b/>
          <w:color w:val="000000"/>
          <w:szCs w:val="24"/>
        </w:rPr>
        <w:t>PATVIRTINIMO</w:t>
      </w:r>
    </w:p>
    <w:bookmarkEnd w:id="1"/>
    <w:p w14:paraId="137F0F1F" w14:textId="77777777" w:rsidR="001B70AF" w:rsidRPr="005D70A2" w:rsidRDefault="001B70AF" w:rsidP="00321065">
      <w:pPr>
        <w:jc w:val="center"/>
        <w:rPr>
          <w:b/>
          <w:bCs/>
          <w:szCs w:val="24"/>
        </w:rPr>
      </w:pPr>
    </w:p>
    <w:bookmarkEnd w:id="2"/>
    <w:p w14:paraId="0C73D807" w14:textId="77777777" w:rsidR="001B70AF" w:rsidRPr="005D70A2" w:rsidRDefault="001B70AF" w:rsidP="00321065">
      <w:pPr>
        <w:jc w:val="center"/>
        <w:rPr>
          <w:szCs w:val="24"/>
        </w:rPr>
      </w:pPr>
      <w:r w:rsidRPr="005D70A2">
        <w:rPr>
          <w:szCs w:val="24"/>
        </w:rPr>
        <w:t>202</w:t>
      </w:r>
      <w:r w:rsidR="002C6EB6" w:rsidRPr="005D70A2">
        <w:rPr>
          <w:szCs w:val="24"/>
        </w:rPr>
        <w:t>4</w:t>
      </w:r>
      <w:r w:rsidRPr="005D70A2">
        <w:rPr>
          <w:szCs w:val="24"/>
        </w:rPr>
        <w:t xml:space="preserve"> m. </w:t>
      </w:r>
      <w:r w:rsidR="002C6EB6" w:rsidRPr="005D70A2">
        <w:rPr>
          <w:szCs w:val="24"/>
        </w:rPr>
        <w:t>balandžio</w:t>
      </w:r>
      <w:r w:rsidR="00565542" w:rsidRPr="005D70A2">
        <w:rPr>
          <w:szCs w:val="24"/>
        </w:rPr>
        <w:t xml:space="preserve"> </w:t>
      </w:r>
      <w:r w:rsidR="001E6AC9">
        <w:rPr>
          <w:szCs w:val="24"/>
        </w:rPr>
        <w:t>29</w:t>
      </w:r>
      <w:r w:rsidR="005D70A2" w:rsidRPr="005D70A2">
        <w:rPr>
          <w:szCs w:val="24"/>
        </w:rPr>
        <w:t xml:space="preserve"> </w:t>
      </w:r>
      <w:r w:rsidRPr="005D70A2">
        <w:rPr>
          <w:szCs w:val="24"/>
        </w:rPr>
        <w:t xml:space="preserve">d. Nr. </w:t>
      </w:r>
      <w:r w:rsidR="00C95A55">
        <w:rPr>
          <w:szCs w:val="24"/>
        </w:rPr>
        <w:t>5TS-39</w:t>
      </w:r>
      <w:r w:rsidR="00130D37">
        <w:rPr>
          <w:szCs w:val="24"/>
        </w:rPr>
        <w:t>5</w:t>
      </w:r>
    </w:p>
    <w:p w14:paraId="53334E1F" w14:textId="77777777" w:rsidR="001B70AF" w:rsidRPr="005D70A2" w:rsidRDefault="001B70AF" w:rsidP="00321065">
      <w:pPr>
        <w:jc w:val="center"/>
        <w:rPr>
          <w:szCs w:val="24"/>
        </w:rPr>
      </w:pPr>
      <w:r w:rsidRPr="005D70A2">
        <w:rPr>
          <w:szCs w:val="24"/>
        </w:rPr>
        <w:t>Lazdijai</w:t>
      </w:r>
    </w:p>
    <w:p w14:paraId="7248E356" w14:textId="77777777" w:rsidR="001B70AF" w:rsidRPr="005D70A2" w:rsidRDefault="001B70AF" w:rsidP="00321065">
      <w:pPr>
        <w:jc w:val="center"/>
        <w:rPr>
          <w:szCs w:val="24"/>
        </w:rPr>
      </w:pPr>
    </w:p>
    <w:p w14:paraId="71463F8B" w14:textId="77777777" w:rsidR="001B70AF" w:rsidRPr="005D70A2" w:rsidRDefault="001B70AF" w:rsidP="001B70AF">
      <w:pPr>
        <w:widowControl w:val="0"/>
        <w:suppressLineNumbers/>
        <w:tabs>
          <w:tab w:val="left" w:pos="720"/>
        </w:tabs>
        <w:suppressAutoHyphens/>
        <w:spacing w:line="360" w:lineRule="auto"/>
        <w:ind w:firstLine="567"/>
        <w:jc w:val="both"/>
        <w:rPr>
          <w:rFonts w:eastAsia="Lucida Sans Unicode"/>
          <w:kern w:val="2"/>
          <w:szCs w:val="24"/>
          <w:lang w:eastAsia="lt-LT"/>
        </w:rPr>
      </w:pPr>
      <w:r w:rsidRPr="005D70A2">
        <w:rPr>
          <w:rFonts w:eastAsia="Lucida Sans Unicode"/>
          <w:kern w:val="2"/>
          <w:szCs w:val="24"/>
          <w:lang w:eastAsia="lt-LT"/>
        </w:rPr>
        <w:t xml:space="preserve">Vadovaudamasi </w:t>
      </w:r>
      <w:r w:rsidRPr="005D70A2">
        <w:rPr>
          <w:szCs w:val="24"/>
        </w:rPr>
        <w:t xml:space="preserve">Lietuvos Respublikos vietos savivaldos įstatymo </w:t>
      </w:r>
      <w:r w:rsidRPr="005D70A2">
        <w:rPr>
          <w:color w:val="000000"/>
          <w:szCs w:val="24"/>
        </w:rPr>
        <w:t>1</w:t>
      </w:r>
      <w:r w:rsidR="00261D0D" w:rsidRPr="005D70A2">
        <w:rPr>
          <w:color w:val="000000"/>
          <w:szCs w:val="24"/>
        </w:rPr>
        <w:t>5</w:t>
      </w:r>
      <w:r w:rsidRPr="005D70A2">
        <w:rPr>
          <w:color w:val="000000"/>
          <w:szCs w:val="24"/>
        </w:rPr>
        <w:t xml:space="preserve"> straipsnio 2 dalies </w:t>
      </w:r>
      <w:r w:rsidR="00261D0D" w:rsidRPr="005D70A2">
        <w:rPr>
          <w:color w:val="000000"/>
          <w:szCs w:val="24"/>
        </w:rPr>
        <w:t>32</w:t>
      </w:r>
      <w:r w:rsidR="005D70A2" w:rsidRPr="005D70A2">
        <w:rPr>
          <w:color w:val="000000"/>
          <w:szCs w:val="24"/>
        </w:rPr>
        <w:t> </w:t>
      </w:r>
      <w:r w:rsidRPr="005D70A2">
        <w:rPr>
          <w:color w:val="000000"/>
          <w:szCs w:val="24"/>
        </w:rPr>
        <w:t>punktu,</w:t>
      </w:r>
      <w:r w:rsidRPr="005D70A2">
        <w:rPr>
          <w:szCs w:val="24"/>
        </w:rPr>
        <w:t xml:space="preserve"> </w:t>
      </w:r>
      <w:r w:rsidRPr="005D70A2">
        <w:rPr>
          <w:rFonts w:eastAsia="Lucida Sans Unicode"/>
          <w:kern w:val="2"/>
          <w:szCs w:val="24"/>
          <w:lang w:eastAsia="lt-LT"/>
        </w:rPr>
        <w:t>Lietuvos Respublikos sveikatos sistemos įstatymo 41 straipsniu ir 63 straipsnio 5 punktu</w:t>
      </w:r>
      <w:r w:rsidR="00580A9B" w:rsidRPr="005D70A2">
        <w:rPr>
          <w:rFonts w:eastAsia="Lucida Sans Unicode"/>
          <w:kern w:val="2"/>
          <w:szCs w:val="24"/>
          <w:lang w:eastAsia="lt-LT"/>
        </w:rPr>
        <w:t xml:space="preserve">, </w:t>
      </w:r>
      <w:r w:rsidR="00EC195A" w:rsidRPr="005D70A2">
        <w:rPr>
          <w:rFonts w:eastAsia="Lucida Sans Unicode"/>
          <w:kern w:val="2"/>
          <w:szCs w:val="24"/>
          <w:lang w:eastAsia="lt-LT"/>
        </w:rPr>
        <w:t xml:space="preserve">vykdydama </w:t>
      </w:r>
      <w:r w:rsidR="00580A9B" w:rsidRPr="005D70A2">
        <w:rPr>
          <w:rFonts w:eastAsia="Lucida Sans Unicode"/>
          <w:kern w:val="2"/>
          <w:szCs w:val="24"/>
          <w:lang w:eastAsia="lt-LT"/>
        </w:rPr>
        <w:t xml:space="preserve">Lazdijų rajono savivaldybės </w:t>
      </w:r>
      <w:r w:rsidR="0063786D" w:rsidRPr="005D70A2">
        <w:rPr>
          <w:rFonts w:eastAsia="Lucida Sans Unicode"/>
          <w:kern w:val="2"/>
          <w:szCs w:val="24"/>
          <w:lang w:eastAsia="lt-LT"/>
        </w:rPr>
        <w:t>bendruomenės sveikatos tarybos nuostatų, patvirtintų Lazdijų rajono savivaldybės tarybos 20</w:t>
      </w:r>
      <w:r w:rsidR="0004588D" w:rsidRPr="005D70A2">
        <w:rPr>
          <w:rFonts w:eastAsia="Lucida Sans Unicode"/>
          <w:kern w:val="2"/>
          <w:szCs w:val="24"/>
          <w:lang w:eastAsia="lt-LT"/>
        </w:rPr>
        <w:t>23</w:t>
      </w:r>
      <w:r w:rsidR="0063786D" w:rsidRPr="005D70A2">
        <w:rPr>
          <w:rFonts w:eastAsia="Lucida Sans Unicode"/>
          <w:kern w:val="2"/>
          <w:szCs w:val="24"/>
          <w:lang w:eastAsia="lt-LT"/>
        </w:rPr>
        <w:t xml:space="preserve"> m. </w:t>
      </w:r>
      <w:r w:rsidR="0004588D" w:rsidRPr="005D70A2">
        <w:rPr>
          <w:rFonts w:eastAsia="Lucida Sans Unicode"/>
          <w:kern w:val="2"/>
          <w:szCs w:val="24"/>
          <w:lang w:eastAsia="lt-LT"/>
        </w:rPr>
        <w:t>birželio 19</w:t>
      </w:r>
      <w:r w:rsidR="0063786D" w:rsidRPr="005D70A2">
        <w:rPr>
          <w:rFonts w:eastAsia="Lucida Sans Unicode"/>
          <w:kern w:val="2"/>
          <w:szCs w:val="24"/>
          <w:lang w:eastAsia="lt-LT"/>
        </w:rPr>
        <w:t xml:space="preserve"> d. sprendimu </w:t>
      </w:r>
      <w:bookmarkStart w:id="3" w:name="n_0"/>
      <w:r w:rsidR="00321065" w:rsidRPr="005D70A2">
        <w:rPr>
          <w:rFonts w:eastAsia="Lucida Sans Unicode"/>
          <w:kern w:val="2"/>
          <w:szCs w:val="24"/>
          <w:lang w:eastAsia="lt-LT"/>
        </w:rPr>
        <w:t xml:space="preserve">Nr. 5TS-67 </w:t>
      </w:r>
      <w:bookmarkEnd w:id="3"/>
      <w:r w:rsidR="0063786D" w:rsidRPr="005D70A2">
        <w:rPr>
          <w:rFonts w:eastAsia="Lucida Sans Unicode"/>
          <w:kern w:val="2"/>
          <w:szCs w:val="24"/>
          <w:lang w:eastAsia="lt-LT"/>
        </w:rPr>
        <w:t>„Dėl Lazdijų rajono savivaldybės bendruomenės sveikatos tarybos sudarymo, pirmininko skyrimo ir nuostatų patvirtinimo“, 6.4 p</w:t>
      </w:r>
      <w:r w:rsidR="00BF2EF3">
        <w:rPr>
          <w:rFonts w:eastAsia="Lucida Sans Unicode"/>
          <w:kern w:val="2"/>
          <w:szCs w:val="24"/>
          <w:lang w:eastAsia="lt-LT"/>
        </w:rPr>
        <w:t>apunktį</w:t>
      </w:r>
      <w:r w:rsidR="0004588D" w:rsidRPr="005D70A2">
        <w:rPr>
          <w:rFonts w:eastAsia="Lucida Sans Unicode"/>
          <w:kern w:val="2"/>
          <w:szCs w:val="24"/>
          <w:lang w:eastAsia="lt-LT"/>
        </w:rPr>
        <w:t xml:space="preserve"> </w:t>
      </w:r>
      <w:r w:rsidR="0063786D" w:rsidRPr="005D70A2">
        <w:rPr>
          <w:rFonts w:eastAsia="Lucida Sans Unicode"/>
          <w:kern w:val="2"/>
          <w:szCs w:val="24"/>
          <w:lang w:eastAsia="lt-LT"/>
        </w:rPr>
        <w:t xml:space="preserve">bei atsižvelgdama į Lazdijų rajono savivaldybės bendruomenės sveikatos tarybos </w:t>
      </w:r>
      <w:r w:rsidR="0014715D" w:rsidRPr="005D70A2">
        <w:rPr>
          <w:rFonts w:eastAsia="Lucida Sans Unicode"/>
          <w:kern w:val="2"/>
          <w:szCs w:val="24"/>
          <w:lang w:eastAsia="lt-LT"/>
        </w:rPr>
        <w:t>202</w:t>
      </w:r>
      <w:r w:rsidR="002C6EB6" w:rsidRPr="005D70A2">
        <w:rPr>
          <w:rFonts w:eastAsia="Lucida Sans Unicode"/>
          <w:kern w:val="2"/>
          <w:szCs w:val="24"/>
          <w:lang w:eastAsia="lt-LT"/>
        </w:rPr>
        <w:t>4</w:t>
      </w:r>
      <w:r w:rsidR="0014715D" w:rsidRPr="005D70A2">
        <w:rPr>
          <w:rFonts w:eastAsia="Lucida Sans Unicode"/>
          <w:kern w:val="2"/>
          <w:szCs w:val="24"/>
          <w:lang w:eastAsia="lt-LT"/>
        </w:rPr>
        <w:t xml:space="preserve"> m. </w:t>
      </w:r>
      <w:r w:rsidR="001E6AC9">
        <w:rPr>
          <w:rFonts w:eastAsia="Lucida Sans Unicode"/>
          <w:kern w:val="2"/>
          <w:szCs w:val="24"/>
          <w:lang w:eastAsia="lt-LT"/>
        </w:rPr>
        <w:t>balandžio 29 d. raštą Nr. 2-2430 „Dėl pasiūlymo“</w:t>
      </w:r>
      <w:r w:rsidR="0063786D" w:rsidRPr="005D70A2">
        <w:rPr>
          <w:rFonts w:eastAsia="Lucida Sans Unicode"/>
          <w:kern w:val="2"/>
          <w:szCs w:val="24"/>
          <w:lang w:eastAsia="lt-LT"/>
        </w:rPr>
        <w:t xml:space="preserve">, </w:t>
      </w:r>
      <w:r w:rsidRPr="005D70A2">
        <w:rPr>
          <w:rFonts w:eastAsia="Lucida Sans Unicode"/>
          <w:kern w:val="2"/>
          <w:szCs w:val="24"/>
          <w:lang w:eastAsia="lt-LT"/>
        </w:rPr>
        <w:t>Lazdijų rajono savivaldybės taryba n u s p r e n d ž i a</w:t>
      </w:r>
      <w:r w:rsidR="006949EC" w:rsidRPr="005D70A2">
        <w:rPr>
          <w:rFonts w:eastAsia="Lucida Sans Unicode"/>
          <w:kern w:val="2"/>
          <w:szCs w:val="24"/>
          <w:lang w:eastAsia="lt-LT"/>
        </w:rPr>
        <w:t>:</w:t>
      </w:r>
    </w:p>
    <w:p w14:paraId="2F00A784" w14:textId="77777777" w:rsidR="001B70AF" w:rsidRPr="005D70A2" w:rsidRDefault="001B70AF" w:rsidP="001B70AF">
      <w:pPr>
        <w:widowControl w:val="0"/>
        <w:suppressLineNumbers/>
        <w:tabs>
          <w:tab w:val="left" w:pos="720"/>
        </w:tabs>
        <w:suppressAutoHyphens/>
        <w:spacing w:line="360" w:lineRule="auto"/>
        <w:ind w:firstLine="567"/>
        <w:jc w:val="both"/>
        <w:rPr>
          <w:rFonts w:eastAsia="Lucida Sans Unicode"/>
          <w:kern w:val="2"/>
          <w:szCs w:val="24"/>
          <w:lang w:eastAsia="lt-LT"/>
        </w:rPr>
      </w:pPr>
      <w:r w:rsidRPr="005D70A2">
        <w:rPr>
          <w:rFonts w:eastAsia="Lucida Sans Unicode"/>
          <w:kern w:val="2"/>
          <w:szCs w:val="24"/>
          <w:lang w:eastAsia="lt-LT"/>
        </w:rPr>
        <w:t>Patvirtinti Lazdijų rajono savivaldybės 202</w:t>
      </w:r>
      <w:r w:rsidR="002C6EB6" w:rsidRPr="005D70A2">
        <w:rPr>
          <w:rFonts w:eastAsia="Lucida Sans Unicode"/>
          <w:kern w:val="2"/>
          <w:szCs w:val="24"/>
          <w:lang w:eastAsia="lt-LT"/>
        </w:rPr>
        <w:t>4</w:t>
      </w:r>
      <w:r w:rsidRPr="005D70A2">
        <w:rPr>
          <w:rFonts w:eastAsia="Lucida Sans Unicode"/>
          <w:kern w:val="2"/>
          <w:szCs w:val="24"/>
          <w:lang w:eastAsia="lt-LT"/>
        </w:rPr>
        <w:t xml:space="preserve"> m. </w:t>
      </w:r>
      <w:r w:rsidR="005D70A2" w:rsidRPr="005D70A2">
        <w:rPr>
          <w:rFonts w:eastAsia="Lucida Sans Unicode"/>
          <w:kern w:val="2"/>
          <w:szCs w:val="24"/>
          <w:lang w:eastAsia="lt-LT"/>
        </w:rPr>
        <w:t>v</w:t>
      </w:r>
      <w:r w:rsidRPr="005D70A2">
        <w:rPr>
          <w:rFonts w:eastAsia="Lucida Sans Unicode"/>
          <w:kern w:val="2"/>
          <w:szCs w:val="24"/>
          <w:lang w:eastAsia="lt-LT"/>
        </w:rPr>
        <w:t>isuomenės sveikatos rėmimo specialiąją programą (pridedama)</w:t>
      </w:r>
      <w:r w:rsidR="006949EC" w:rsidRPr="005D70A2">
        <w:rPr>
          <w:rFonts w:eastAsia="Lucida Sans Unicode"/>
          <w:kern w:val="2"/>
          <w:szCs w:val="24"/>
          <w:lang w:eastAsia="lt-LT"/>
        </w:rPr>
        <w:t>.</w:t>
      </w:r>
    </w:p>
    <w:p w14:paraId="47273BB5" w14:textId="77777777" w:rsidR="001B70AF" w:rsidRPr="005D70A2" w:rsidRDefault="001B70AF" w:rsidP="001B70AF">
      <w:pPr>
        <w:jc w:val="center"/>
        <w:rPr>
          <w:szCs w:val="24"/>
        </w:rPr>
      </w:pPr>
    </w:p>
    <w:p w14:paraId="472A76E7" w14:textId="77777777" w:rsidR="001B70AF" w:rsidRPr="005D70A2" w:rsidRDefault="001B70AF" w:rsidP="005D70A2">
      <w:pPr>
        <w:rPr>
          <w:rFonts w:eastAsia="Lucida Sans Unicode"/>
          <w:kern w:val="2"/>
          <w:szCs w:val="24"/>
          <w:lang w:eastAsia="lt-LT"/>
        </w:rPr>
      </w:pPr>
      <w:r w:rsidRPr="005D70A2">
        <w:rPr>
          <w:rFonts w:eastAsia="Lucida Sans Unicode"/>
          <w:kern w:val="2"/>
          <w:szCs w:val="24"/>
          <w:lang w:eastAsia="lt-LT"/>
        </w:rPr>
        <w:t xml:space="preserve">Savivaldybės merė </w:t>
      </w:r>
      <w:r w:rsidRPr="005D70A2">
        <w:rPr>
          <w:rFonts w:eastAsia="Lucida Sans Unicode"/>
          <w:kern w:val="2"/>
          <w:szCs w:val="24"/>
          <w:lang w:eastAsia="lt-LT"/>
        </w:rPr>
        <w:tab/>
      </w:r>
      <w:r w:rsidRPr="005D70A2">
        <w:rPr>
          <w:rFonts w:eastAsia="Lucida Sans Unicode"/>
          <w:kern w:val="2"/>
          <w:szCs w:val="24"/>
          <w:lang w:eastAsia="lt-LT"/>
        </w:rPr>
        <w:tab/>
      </w:r>
      <w:r w:rsidRPr="005D70A2">
        <w:rPr>
          <w:rFonts w:eastAsia="Lucida Sans Unicode"/>
          <w:kern w:val="2"/>
          <w:szCs w:val="24"/>
          <w:lang w:eastAsia="lt-LT"/>
        </w:rPr>
        <w:tab/>
      </w:r>
      <w:r w:rsidRPr="005D70A2">
        <w:rPr>
          <w:rFonts w:eastAsia="Lucida Sans Unicode"/>
          <w:kern w:val="2"/>
          <w:szCs w:val="24"/>
          <w:lang w:eastAsia="lt-LT"/>
        </w:rPr>
        <w:tab/>
        <w:t xml:space="preserve">         </w:t>
      </w:r>
      <w:r w:rsidR="00516DD6" w:rsidRPr="005D70A2">
        <w:rPr>
          <w:rFonts w:eastAsia="Lucida Sans Unicode"/>
          <w:kern w:val="2"/>
          <w:szCs w:val="24"/>
          <w:lang w:eastAsia="lt-LT"/>
        </w:rPr>
        <w:t xml:space="preserve">           </w:t>
      </w:r>
      <w:r w:rsidRPr="005D70A2">
        <w:rPr>
          <w:rFonts w:eastAsia="Lucida Sans Unicode"/>
          <w:kern w:val="2"/>
          <w:szCs w:val="24"/>
          <w:lang w:eastAsia="lt-LT"/>
        </w:rPr>
        <w:t>Ausma Miškinienė</w:t>
      </w:r>
    </w:p>
    <w:p w14:paraId="43206831" w14:textId="77777777" w:rsidR="00321065" w:rsidRPr="005D70A2" w:rsidRDefault="00321065" w:rsidP="005D70A2">
      <w:pPr>
        <w:rPr>
          <w:rFonts w:eastAsia="Lucida Sans Unicode"/>
          <w:kern w:val="2"/>
          <w:szCs w:val="24"/>
          <w:lang w:eastAsia="lt-LT"/>
        </w:rPr>
      </w:pPr>
    </w:p>
    <w:p w14:paraId="4D49E555" w14:textId="77777777" w:rsidR="00321065" w:rsidRPr="005D70A2" w:rsidRDefault="00321065" w:rsidP="005D70A2">
      <w:pPr>
        <w:rPr>
          <w:rFonts w:eastAsia="Lucida Sans Unicode"/>
          <w:szCs w:val="24"/>
          <w:lang w:eastAsia="lt-LT"/>
        </w:rPr>
      </w:pPr>
    </w:p>
    <w:p w14:paraId="26EFDD4D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5B098A45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180A54DB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5F661C97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6B63AE2F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6A1E3F67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257335DA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4FE5A118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3761F8B3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448EC2D8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33D5ADD0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2779DA22" w14:textId="77777777" w:rsidR="00516DD6" w:rsidRPr="005D70A2" w:rsidRDefault="00516DD6" w:rsidP="005D70A2">
      <w:pPr>
        <w:rPr>
          <w:rFonts w:eastAsia="Lucida Sans Unicode"/>
          <w:szCs w:val="24"/>
          <w:lang w:eastAsia="lt-LT"/>
        </w:rPr>
      </w:pPr>
    </w:p>
    <w:p w14:paraId="08B20E77" w14:textId="77777777" w:rsidR="001B70AF" w:rsidRPr="005D70A2" w:rsidRDefault="001B70AF" w:rsidP="005D70A2">
      <w:pPr>
        <w:rPr>
          <w:rFonts w:eastAsia="Lucida Sans Unicode"/>
          <w:szCs w:val="24"/>
          <w:lang w:eastAsia="lt-LT"/>
        </w:rPr>
      </w:pPr>
    </w:p>
    <w:p w14:paraId="31E1A2FA" w14:textId="77777777" w:rsidR="00261D0D" w:rsidRPr="005D70A2" w:rsidRDefault="00261D0D" w:rsidP="005D70A2">
      <w:pPr>
        <w:rPr>
          <w:rFonts w:eastAsia="Lucida Sans Unicode"/>
          <w:szCs w:val="24"/>
          <w:lang w:eastAsia="lt-LT"/>
        </w:rPr>
      </w:pPr>
    </w:p>
    <w:p w14:paraId="3836300E" w14:textId="77777777" w:rsidR="00261D0D" w:rsidRPr="005D70A2" w:rsidRDefault="00261D0D" w:rsidP="005D70A2">
      <w:pPr>
        <w:rPr>
          <w:rFonts w:eastAsia="Lucida Sans Unicode"/>
          <w:szCs w:val="24"/>
          <w:lang w:eastAsia="lt-LT"/>
        </w:rPr>
      </w:pPr>
    </w:p>
    <w:p w14:paraId="11DE5DC2" w14:textId="77777777" w:rsidR="00A946DC" w:rsidRPr="005D70A2" w:rsidRDefault="00A946DC" w:rsidP="005D70A2">
      <w:pPr>
        <w:rPr>
          <w:rFonts w:eastAsia="Lucida Sans Unicode"/>
          <w:szCs w:val="24"/>
          <w:lang w:eastAsia="lt-LT"/>
        </w:rPr>
      </w:pPr>
    </w:p>
    <w:p w14:paraId="1ABF98B2" w14:textId="77777777" w:rsidR="002C6EB6" w:rsidRPr="005D70A2" w:rsidRDefault="002C6EB6" w:rsidP="005D70A2">
      <w:pPr>
        <w:widowControl w:val="0"/>
        <w:tabs>
          <w:tab w:val="left" w:pos="1293"/>
          <w:tab w:val="left" w:pos="6237"/>
        </w:tabs>
        <w:overflowPunct w:val="0"/>
        <w:textAlignment w:val="baseline"/>
        <w:rPr>
          <w:szCs w:val="24"/>
        </w:rPr>
      </w:pPr>
    </w:p>
    <w:p w14:paraId="4351A780" w14:textId="77777777" w:rsidR="002C6EB6" w:rsidRPr="005D70A2" w:rsidRDefault="002C6EB6" w:rsidP="005D70A2">
      <w:pPr>
        <w:widowControl w:val="0"/>
        <w:tabs>
          <w:tab w:val="left" w:pos="1293"/>
          <w:tab w:val="left" w:pos="6237"/>
        </w:tabs>
        <w:overflowPunct w:val="0"/>
        <w:textAlignment w:val="baseline"/>
        <w:rPr>
          <w:szCs w:val="24"/>
        </w:rPr>
      </w:pPr>
    </w:p>
    <w:p w14:paraId="2E93B43D" w14:textId="77777777" w:rsidR="005D70A2" w:rsidRPr="005D70A2" w:rsidRDefault="005D70A2" w:rsidP="005D70A2">
      <w:pPr>
        <w:widowControl w:val="0"/>
        <w:tabs>
          <w:tab w:val="left" w:pos="1293"/>
          <w:tab w:val="left" w:pos="6237"/>
        </w:tabs>
        <w:overflowPunct w:val="0"/>
        <w:textAlignment w:val="baseline"/>
        <w:rPr>
          <w:szCs w:val="24"/>
        </w:rPr>
      </w:pPr>
    </w:p>
    <w:p w14:paraId="737660B9" w14:textId="77777777" w:rsidR="00A946DC" w:rsidRPr="005D70A2" w:rsidRDefault="00A946DC" w:rsidP="005D70A2">
      <w:pPr>
        <w:widowControl w:val="0"/>
        <w:tabs>
          <w:tab w:val="left" w:pos="1293"/>
          <w:tab w:val="left" w:pos="6237"/>
        </w:tabs>
        <w:overflowPunct w:val="0"/>
        <w:ind w:left="5812"/>
        <w:jc w:val="both"/>
        <w:textAlignment w:val="baseline"/>
        <w:rPr>
          <w:szCs w:val="24"/>
        </w:rPr>
      </w:pPr>
      <w:r w:rsidRPr="005D70A2">
        <w:rPr>
          <w:szCs w:val="24"/>
        </w:rPr>
        <w:lastRenderedPageBreak/>
        <w:t>PATVIRTINTA</w:t>
      </w:r>
    </w:p>
    <w:p w14:paraId="1F698DDF" w14:textId="77777777" w:rsidR="00A946DC" w:rsidRPr="005D70A2" w:rsidRDefault="00A946DC" w:rsidP="005D70A2">
      <w:pPr>
        <w:widowControl w:val="0"/>
        <w:tabs>
          <w:tab w:val="left" w:pos="1293"/>
          <w:tab w:val="left" w:pos="5103"/>
        </w:tabs>
        <w:overflowPunct w:val="0"/>
        <w:ind w:left="5812"/>
        <w:jc w:val="both"/>
        <w:textAlignment w:val="baseline"/>
        <w:rPr>
          <w:szCs w:val="24"/>
        </w:rPr>
      </w:pPr>
      <w:r w:rsidRPr="005D70A2">
        <w:rPr>
          <w:szCs w:val="24"/>
        </w:rPr>
        <w:t>Lazdijų rajono savivaldybės tarybos</w:t>
      </w:r>
    </w:p>
    <w:p w14:paraId="2F7476CF" w14:textId="77777777" w:rsidR="005D70A2" w:rsidRPr="005D70A2" w:rsidRDefault="00A946DC" w:rsidP="005D70A2">
      <w:pPr>
        <w:widowControl w:val="0"/>
        <w:tabs>
          <w:tab w:val="left" w:pos="1293"/>
          <w:tab w:val="left" w:pos="5103"/>
        </w:tabs>
        <w:overflowPunct w:val="0"/>
        <w:ind w:left="5812"/>
        <w:jc w:val="both"/>
        <w:textAlignment w:val="baseline"/>
        <w:rPr>
          <w:szCs w:val="24"/>
        </w:rPr>
      </w:pPr>
      <w:r w:rsidRPr="005D70A2">
        <w:rPr>
          <w:szCs w:val="24"/>
        </w:rPr>
        <w:t>202</w:t>
      </w:r>
      <w:r w:rsidR="002C6EB6" w:rsidRPr="005D70A2">
        <w:rPr>
          <w:szCs w:val="24"/>
        </w:rPr>
        <w:t>4</w:t>
      </w:r>
      <w:r w:rsidRPr="005D70A2">
        <w:rPr>
          <w:szCs w:val="24"/>
        </w:rPr>
        <w:t xml:space="preserve"> m.</w:t>
      </w:r>
      <w:r w:rsidR="005D70A2" w:rsidRPr="005D70A2">
        <w:rPr>
          <w:szCs w:val="24"/>
        </w:rPr>
        <w:t xml:space="preserve"> </w:t>
      </w:r>
      <w:r w:rsidR="001E6AC9">
        <w:rPr>
          <w:szCs w:val="24"/>
        </w:rPr>
        <w:t>balandžio 29</w:t>
      </w:r>
      <w:r w:rsidRPr="005D70A2">
        <w:rPr>
          <w:szCs w:val="24"/>
        </w:rPr>
        <w:t xml:space="preserve"> d.</w:t>
      </w:r>
    </w:p>
    <w:p w14:paraId="21FEB207" w14:textId="77777777" w:rsidR="00A946DC" w:rsidRPr="005D70A2" w:rsidRDefault="00A946DC" w:rsidP="005D70A2">
      <w:pPr>
        <w:widowControl w:val="0"/>
        <w:tabs>
          <w:tab w:val="left" w:pos="1293"/>
          <w:tab w:val="left" w:pos="5103"/>
        </w:tabs>
        <w:overflowPunct w:val="0"/>
        <w:ind w:left="5812"/>
        <w:jc w:val="both"/>
        <w:textAlignment w:val="baseline"/>
        <w:rPr>
          <w:szCs w:val="24"/>
        </w:rPr>
      </w:pPr>
      <w:r w:rsidRPr="005D70A2">
        <w:rPr>
          <w:szCs w:val="24"/>
        </w:rPr>
        <w:t>sprendimu Nr. 5TS-</w:t>
      </w:r>
      <w:r w:rsidR="00EF160D">
        <w:rPr>
          <w:szCs w:val="24"/>
        </w:rPr>
        <w:t>395</w:t>
      </w:r>
    </w:p>
    <w:p w14:paraId="43006D51" w14:textId="77777777" w:rsidR="00A946DC" w:rsidRPr="005D70A2" w:rsidRDefault="00A946DC" w:rsidP="00A946DC">
      <w:pPr>
        <w:widowControl w:val="0"/>
        <w:tabs>
          <w:tab w:val="left" w:pos="720"/>
          <w:tab w:val="left" w:pos="7035"/>
        </w:tabs>
        <w:overflowPunct w:val="0"/>
        <w:spacing w:line="360" w:lineRule="auto"/>
        <w:textAlignment w:val="baseline"/>
        <w:rPr>
          <w:szCs w:val="24"/>
        </w:rPr>
      </w:pPr>
    </w:p>
    <w:p w14:paraId="026E8DCD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color w:val="000000"/>
          <w:szCs w:val="24"/>
          <w:lang w:eastAsia="lt-LT"/>
        </w:rPr>
      </w:pPr>
      <w:r w:rsidRPr="005D70A2">
        <w:rPr>
          <w:b/>
          <w:bCs/>
          <w:caps/>
          <w:color w:val="000000"/>
          <w:szCs w:val="24"/>
          <w:lang w:eastAsia="lt-LT"/>
        </w:rPr>
        <w:t>LAZDIJŲ RAJONO SAVIVALDYBĖS 202</w:t>
      </w:r>
      <w:r w:rsidR="006850B7">
        <w:rPr>
          <w:b/>
          <w:bCs/>
          <w:caps/>
          <w:color w:val="000000"/>
          <w:szCs w:val="24"/>
          <w:lang w:eastAsia="lt-LT"/>
        </w:rPr>
        <w:t xml:space="preserve">4 </w:t>
      </w:r>
      <w:r w:rsidRPr="005D70A2">
        <w:rPr>
          <w:b/>
          <w:bCs/>
          <w:caps/>
          <w:color w:val="000000"/>
          <w:szCs w:val="24"/>
          <w:lang w:eastAsia="lt-LT"/>
        </w:rPr>
        <w:t>M</w:t>
      </w:r>
      <w:r w:rsidR="006850B7">
        <w:rPr>
          <w:b/>
          <w:bCs/>
          <w:caps/>
          <w:color w:val="000000"/>
          <w:szCs w:val="24"/>
          <w:lang w:eastAsia="lt-LT"/>
        </w:rPr>
        <w:t xml:space="preserve">. </w:t>
      </w:r>
      <w:r w:rsidRPr="005D70A2">
        <w:rPr>
          <w:b/>
          <w:bCs/>
          <w:caps/>
          <w:color w:val="000000"/>
          <w:szCs w:val="24"/>
          <w:lang w:eastAsia="lt-LT"/>
        </w:rPr>
        <w:t>VISUOMENĖS SVEIKATOS RĖMIMO SPECIALIOJI PROGRAMA</w:t>
      </w:r>
    </w:p>
    <w:p w14:paraId="6642AEFD" w14:textId="77777777" w:rsidR="00A946DC" w:rsidRPr="005D70A2" w:rsidRDefault="00A946DC" w:rsidP="005D70A2">
      <w:pPr>
        <w:shd w:val="clear" w:color="auto" w:fill="FFFFFF"/>
        <w:spacing w:line="360" w:lineRule="auto"/>
        <w:ind w:firstLine="62"/>
        <w:jc w:val="center"/>
        <w:textAlignment w:val="baseline"/>
        <w:rPr>
          <w:color w:val="000000"/>
          <w:szCs w:val="24"/>
          <w:lang w:eastAsia="lt-LT"/>
        </w:rPr>
      </w:pPr>
    </w:p>
    <w:p w14:paraId="273FFEA0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color w:val="000000"/>
          <w:szCs w:val="24"/>
          <w:lang w:eastAsia="lt-LT"/>
        </w:rPr>
      </w:pPr>
      <w:r w:rsidRPr="005D70A2">
        <w:rPr>
          <w:b/>
          <w:bCs/>
          <w:caps/>
          <w:color w:val="000000"/>
          <w:szCs w:val="24"/>
          <w:lang w:eastAsia="lt-LT"/>
        </w:rPr>
        <w:t>I SKYRIUS</w:t>
      </w:r>
    </w:p>
    <w:p w14:paraId="5D17FB04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b/>
          <w:bCs/>
          <w:caps/>
          <w:color w:val="000000"/>
          <w:szCs w:val="24"/>
          <w:lang w:eastAsia="lt-LT"/>
        </w:rPr>
      </w:pPr>
      <w:r w:rsidRPr="005D70A2">
        <w:rPr>
          <w:b/>
          <w:bCs/>
          <w:caps/>
          <w:color w:val="000000"/>
          <w:szCs w:val="24"/>
          <w:lang w:eastAsia="lt-LT"/>
        </w:rPr>
        <w:t>BENDROSIOS NUOSTATOS</w:t>
      </w:r>
    </w:p>
    <w:p w14:paraId="7C05BFD0" w14:textId="77777777" w:rsidR="00A946DC" w:rsidRPr="005D70A2" w:rsidRDefault="00A946DC" w:rsidP="005D70A2">
      <w:pPr>
        <w:shd w:val="clear" w:color="auto" w:fill="FFFFFF"/>
        <w:spacing w:line="360" w:lineRule="auto"/>
        <w:jc w:val="center"/>
        <w:textAlignment w:val="baseline"/>
        <w:rPr>
          <w:color w:val="000000"/>
          <w:szCs w:val="24"/>
          <w:lang w:eastAsia="lt-LT"/>
        </w:rPr>
      </w:pPr>
    </w:p>
    <w:p w14:paraId="039C75F8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b/>
          <w:bCs/>
          <w:color w:val="000000"/>
          <w:szCs w:val="24"/>
          <w:lang w:eastAsia="lt-LT"/>
        </w:rPr>
      </w:pPr>
      <w:r w:rsidRPr="005D70A2">
        <w:rPr>
          <w:caps/>
          <w:color w:val="000000"/>
          <w:szCs w:val="24"/>
          <w:lang w:eastAsia="lt-LT"/>
        </w:rPr>
        <w:t xml:space="preserve">1. </w:t>
      </w:r>
      <w:r w:rsidRPr="00D24A9D">
        <w:rPr>
          <w:color w:val="000000"/>
          <w:szCs w:val="24"/>
          <w:lang w:eastAsia="lt-LT"/>
        </w:rPr>
        <w:t>Lazdijų rajono savivaldybės 202</w:t>
      </w:r>
      <w:r w:rsidR="002C6EB6" w:rsidRPr="00D24A9D">
        <w:rPr>
          <w:color w:val="000000"/>
          <w:szCs w:val="24"/>
          <w:lang w:eastAsia="lt-LT"/>
        </w:rPr>
        <w:t>4</w:t>
      </w:r>
      <w:r w:rsidRPr="00D24A9D">
        <w:rPr>
          <w:color w:val="000000"/>
          <w:szCs w:val="24"/>
          <w:lang w:eastAsia="lt-LT"/>
        </w:rPr>
        <w:t xml:space="preserve"> m</w:t>
      </w:r>
      <w:r w:rsidR="006850B7">
        <w:rPr>
          <w:color w:val="000000"/>
          <w:szCs w:val="24"/>
          <w:lang w:eastAsia="lt-LT"/>
        </w:rPr>
        <w:t>.</w:t>
      </w:r>
      <w:r w:rsidRPr="00D24A9D">
        <w:rPr>
          <w:color w:val="000000"/>
          <w:szCs w:val="24"/>
          <w:lang w:eastAsia="lt-LT"/>
        </w:rPr>
        <w:t xml:space="preserve"> visuomenės sveikatos rėmimo specialiosios programos </w:t>
      </w:r>
      <w:r w:rsidR="00D24A9D" w:rsidRPr="00D24A9D">
        <w:rPr>
          <w:color w:val="000000"/>
          <w:szCs w:val="24"/>
          <w:lang w:eastAsia="lt-LT"/>
        </w:rPr>
        <w:t>(toliau – programa)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Pr="005D70A2">
        <w:rPr>
          <w:color w:val="000000"/>
          <w:szCs w:val="24"/>
          <w:lang w:eastAsia="lt-LT"/>
        </w:rPr>
        <w:t xml:space="preserve">paskirtis – plėtoti visumą organizacinių, teisinių, ekonominių, techninių, socialinių ir medicinos priemonių, padedančių vykdyti </w:t>
      </w:r>
      <w:r w:rsidR="002C6EB6" w:rsidRPr="005D70A2">
        <w:rPr>
          <w:color w:val="000000"/>
          <w:szCs w:val="24"/>
          <w:lang w:eastAsia="lt-LT"/>
        </w:rPr>
        <w:t>psichikos sveikatos stiprinimą ir Lazdijų rajono savivaldybėje vyraujančių ligų prevenciją</w:t>
      </w:r>
      <w:r w:rsidRPr="005D70A2">
        <w:rPr>
          <w:color w:val="000000"/>
          <w:szCs w:val="24"/>
          <w:lang w:eastAsia="lt-LT"/>
        </w:rPr>
        <w:t>.</w:t>
      </w:r>
    </w:p>
    <w:p w14:paraId="246651AF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</w:rPr>
      </w:pPr>
      <w:r w:rsidRPr="005D70A2">
        <w:rPr>
          <w:color w:val="000000"/>
          <w:szCs w:val="24"/>
          <w:lang w:eastAsia="lt-LT"/>
        </w:rPr>
        <w:t xml:space="preserve">2. </w:t>
      </w:r>
      <w:r w:rsidR="00D24A9D" w:rsidRPr="005D70A2">
        <w:rPr>
          <w:color w:val="000000"/>
          <w:szCs w:val="24"/>
          <w:lang w:eastAsia="lt-LT"/>
        </w:rPr>
        <w:t xml:space="preserve">Programa </w:t>
      </w:r>
      <w:r w:rsidRPr="005D70A2">
        <w:rPr>
          <w:color w:val="000000"/>
          <w:szCs w:val="24"/>
          <w:lang w:eastAsia="lt-LT"/>
        </w:rPr>
        <w:t>parengta vadovaujantis Lietuvos Respublikos visuomenės sveikatos priežiūros įstatymu, </w:t>
      </w:r>
      <w:r w:rsidRPr="005D70A2">
        <w:rPr>
          <w:color w:val="000000"/>
          <w:szCs w:val="24"/>
        </w:rPr>
        <w:t>Lazdijų rajono savivaldybės 202</w:t>
      </w:r>
      <w:r w:rsidR="002C6EB6" w:rsidRPr="005D70A2">
        <w:rPr>
          <w:color w:val="000000"/>
          <w:szCs w:val="24"/>
        </w:rPr>
        <w:t>4</w:t>
      </w:r>
      <w:r w:rsidRPr="005D70A2">
        <w:rPr>
          <w:color w:val="000000"/>
          <w:szCs w:val="24"/>
        </w:rPr>
        <w:t>–202</w:t>
      </w:r>
      <w:r w:rsidR="002C6EB6" w:rsidRPr="005D70A2">
        <w:rPr>
          <w:color w:val="000000"/>
          <w:szCs w:val="24"/>
        </w:rPr>
        <w:t>6</w:t>
      </w:r>
      <w:r w:rsidRPr="005D70A2">
        <w:rPr>
          <w:color w:val="000000"/>
          <w:szCs w:val="24"/>
        </w:rPr>
        <w:t xml:space="preserve"> metų strateginiu veiklos planu, patvirtintu Lazdijų rajono savivaldybės tarybos 202</w:t>
      </w:r>
      <w:r w:rsidR="002C6EB6" w:rsidRPr="005D70A2">
        <w:rPr>
          <w:color w:val="000000"/>
          <w:szCs w:val="24"/>
        </w:rPr>
        <w:t xml:space="preserve">4 </w:t>
      </w:r>
      <w:r w:rsidRPr="005D70A2">
        <w:rPr>
          <w:color w:val="000000"/>
          <w:szCs w:val="24"/>
        </w:rPr>
        <w:t xml:space="preserve">m. vasario </w:t>
      </w:r>
      <w:r w:rsidR="002C6EB6" w:rsidRPr="005D70A2">
        <w:rPr>
          <w:color w:val="000000"/>
          <w:szCs w:val="24"/>
        </w:rPr>
        <w:t>15</w:t>
      </w:r>
      <w:r w:rsidRPr="005D70A2">
        <w:rPr>
          <w:color w:val="000000"/>
          <w:szCs w:val="24"/>
        </w:rPr>
        <w:t xml:space="preserve"> d. sprendimu </w:t>
      </w:r>
      <w:r w:rsidRPr="005D70A2">
        <w:rPr>
          <w:szCs w:val="24"/>
        </w:rPr>
        <w:t>Nr. 5TS-</w:t>
      </w:r>
      <w:r w:rsidR="002C6EB6" w:rsidRPr="005D70A2">
        <w:rPr>
          <w:szCs w:val="24"/>
        </w:rPr>
        <w:t>279</w:t>
      </w:r>
      <w:r w:rsidRPr="005D70A2">
        <w:rPr>
          <w:szCs w:val="24"/>
        </w:rPr>
        <w:t xml:space="preserve"> </w:t>
      </w:r>
      <w:r w:rsidRPr="005D70A2">
        <w:rPr>
          <w:color w:val="000000"/>
          <w:szCs w:val="24"/>
        </w:rPr>
        <w:t>„Dėl Lazdijų rajono savivaldybės 202</w:t>
      </w:r>
      <w:r w:rsidR="002C6EB6" w:rsidRPr="005D70A2">
        <w:rPr>
          <w:color w:val="000000"/>
          <w:szCs w:val="24"/>
        </w:rPr>
        <w:t>4</w:t>
      </w:r>
      <w:r w:rsidRPr="005D70A2">
        <w:rPr>
          <w:color w:val="000000"/>
          <w:szCs w:val="24"/>
        </w:rPr>
        <w:t>–202</w:t>
      </w:r>
      <w:r w:rsidR="002C6EB6" w:rsidRPr="005D70A2">
        <w:rPr>
          <w:color w:val="000000"/>
          <w:szCs w:val="24"/>
        </w:rPr>
        <w:t>6</w:t>
      </w:r>
      <w:r w:rsidRPr="005D70A2">
        <w:rPr>
          <w:color w:val="000000"/>
          <w:szCs w:val="24"/>
        </w:rPr>
        <w:t xml:space="preserve"> metų strateginio veiklos plano patvirtinimo“, </w:t>
      </w:r>
      <w:r w:rsidRPr="005D70A2">
        <w:rPr>
          <w:szCs w:val="24"/>
        </w:rPr>
        <w:t>Lazdijų rajono savivaldybės visuomenės sveikatos rėmimo specialiosios programos priemonių vykdymo 202</w:t>
      </w:r>
      <w:r w:rsidR="00293D23" w:rsidRPr="005D70A2">
        <w:rPr>
          <w:szCs w:val="24"/>
        </w:rPr>
        <w:t>3</w:t>
      </w:r>
      <w:r w:rsidRPr="005D70A2">
        <w:rPr>
          <w:szCs w:val="24"/>
        </w:rPr>
        <w:t xml:space="preserve"> metų </w:t>
      </w:r>
      <w:r w:rsidRPr="005D70A2">
        <w:rPr>
          <w:color w:val="000000"/>
          <w:szCs w:val="24"/>
        </w:rPr>
        <w:t>ataskaita, patvirtinta Lazdijų rajono savivaldybės tarybos 202</w:t>
      </w:r>
      <w:r w:rsidR="00293D23" w:rsidRPr="005D70A2">
        <w:rPr>
          <w:color w:val="000000"/>
          <w:szCs w:val="24"/>
        </w:rPr>
        <w:t>4</w:t>
      </w:r>
      <w:r w:rsidRPr="005D70A2">
        <w:rPr>
          <w:color w:val="000000"/>
          <w:szCs w:val="24"/>
        </w:rPr>
        <w:t xml:space="preserve"> m. </w:t>
      </w:r>
      <w:r w:rsidR="00293D23" w:rsidRPr="005D70A2">
        <w:rPr>
          <w:color w:val="000000"/>
          <w:szCs w:val="24"/>
        </w:rPr>
        <w:t>sausio 31</w:t>
      </w:r>
      <w:r w:rsidRPr="005D70A2">
        <w:rPr>
          <w:color w:val="000000"/>
          <w:szCs w:val="24"/>
        </w:rPr>
        <w:t xml:space="preserve"> d. sprendimu </w:t>
      </w:r>
      <w:r w:rsidRPr="005D70A2">
        <w:rPr>
          <w:szCs w:val="24"/>
        </w:rPr>
        <w:t>Nr. 5TS-</w:t>
      </w:r>
      <w:r w:rsidR="00293D23" w:rsidRPr="005D70A2">
        <w:rPr>
          <w:szCs w:val="24"/>
        </w:rPr>
        <w:t>257</w:t>
      </w:r>
      <w:r w:rsidRPr="005D70A2">
        <w:rPr>
          <w:szCs w:val="24"/>
        </w:rPr>
        <w:t xml:space="preserve"> </w:t>
      </w:r>
      <w:r w:rsidRPr="005D70A2">
        <w:rPr>
          <w:color w:val="000000"/>
          <w:szCs w:val="24"/>
        </w:rPr>
        <w:t>„</w:t>
      </w:r>
      <w:r w:rsidRPr="005D70A2">
        <w:rPr>
          <w:color w:val="000000"/>
          <w:szCs w:val="24"/>
          <w:shd w:val="clear" w:color="auto" w:fill="FFFFFF"/>
        </w:rPr>
        <w:t>Dėl Lazdijų rajono savivaldybės visuomenės sveikatos rėmimo specialiosios programos priemonių vykdymo 202</w:t>
      </w:r>
      <w:r w:rsidR="00293D23" w:rsidRPr="005D70A2">
        <w:rPr>
          <w:color w:val="000000"/>
          <w:szCs w:val="24"/>
          <w:shd w:val="clear" w:color="auto" w:fill="FFFFFF"/>
        </w:rPr>
        <w:t>3</w:t>
      </w:r>
      <w:r w:rsidRPr="005D70A2">
        <w:rPr>
          <w:color w:val="000000"/>
          <w:szCs w:val="24"/>
          <w:shd w:val="clear" w:color="auto" w:fill="FFFFFF"/>
        </w:rPr>
        <w:t xml:space="preserve"> metų ataskaitos patvirtinimo“.</w:t>
      </w:r>
    </w:p>
    <w:p w14:paraId="04586EF5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3. Programos įgyvendinimas padės formuoti atsakingą visuomenės požiūrį į sveikatą, leis sumažinti gyventojų sergamumą</w:t>
      </w:r>
      <w:r w:rsidR="00293D23" w:rsidRPr="005D70A2">
        <w:rPr>
          <w:color w:val="000000"/>
          <w:szCs w:val="24"/>
          <w:lang w:eastAsia="lt-LT"/>
        </w:rPr>
        <w:t xml:space="preserve"> vyraujančiomis</w:t>
      </w:r>
      <w:r w:rsidRPr="005D70A2">
        <w:rPr>
          <w:color w:val="000000"/>
          <w:szCs w:val="24"/>
          <w:lang w:eastAsia="lt-LT"/>
        </w:rPr>
        <w:t xml:space="preserve"> ligomis, orientuosis į </w:t>
      </w:r>
      <w:r w:rsidR="00293D23" w:rsidRPr="005D70A2">
        <w:rPr>
          <w:color w:val="000000"/>
          <w:szCs w:val="24"/>
          <w:lang w:eastAsia="lt-LT"/>
        </w:rPr>
        <w:t>psichikos sveikatos stiprinimą</w:t>
      </w:r>
      <w:r w:rsidRPr="005D70A2">
        <w:rPr>
          <w:color w:val="000000"/>
          <w:szCs w:val="24"/>
          <w:lang w:eastAsia="lt-LT"/>
        </w:rPr>
        <w:t>. Programa taip pat siekiama didinti informacijos prieinamumą piliečiams, kad jie galėtų priimti geriausiai savo interesus atitinkančius sprendimus.</w:t>
      </w:r>
    </w:p>
    <w:p w14:paraId="4FA57250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</w:p>
    <w:p w14:paraId="191F4194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color w:val="000000"/>
          <w:szCs w:val="24"/>
          <w:lang w:eastAsia="lt-LT"/>
        </w:rPr>
      </w:pPr>
      <w:r w:rsidRPr="005D70A2">
        <w:rPr>
          <w:b/>
          <w:bCs/>
          <w:caps/>
          <w:color w:val="000000"/>
          <w:szCs w:val="24"/>
          <w:lang w:eastAsia="lt-LT"/>
        </w:rPr>
        <w:t>II SKYRIUS</w:t>
      </w:r>
    </w:p>
    <w:p w14:paraId="5F238E6D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b/>
          <w:bCs/>
          <w:caps/>
          <w:color w:val="000000"/>
          <w:szCs w:val="24"/>
          <w:lang w:eastAsia="lt-LT"/>
        </w:rPr>
      </w:pPr>
      <w:r w:rsidRPr="005D70A2">
        <w:rPr>
          <w:b/>
          <w:bCs/>
          <w:caps/>
          <w:color w:val="000000"/>
          <w:szCs w:val="24"/>
          <w:lang w:eastAsia="lt-LT"/>
        </w:rPr>
        <w:t>PROGRAMOS TIKSLAS IR UŽDAVINIAI</w:t>
      </w:r>
    </w:p>
    <w:p w14:paraId="721BC642" w14:textId="77777777" w:rsidR="00A946DC" w:rsidRPr="005D70A2" w:rsidRDefault="00A946DC" w:rsidP="005D70A2">
      <w:pPr>
        <w:shd w:val="clear" w:color="auto" w:fill="FFFFFF"/>
        <w:spacing w:line="360" w:lineRule="auto"/>
        <w:jc w:val="center"/>
        <w:textAlignment w:val="baseline"/>
        <w:rPr>
          <w:color w:val="000000"/>
          <w:szCs w:val="24"/>
          <w:lang w:eastAsia="lt-LT"/>
        </w:rPr>
      </w:pPr>
    </w:p>
    <w:p w14:paraId="2E91C9F0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 xml:space="preserve">4. Programos tikslas – mažinti Lazdijų rajono </w:t>
      </w:r>
      <w:r w:rsidR="005D70A2" w:rsidRPr="005D70A2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>gyventojų sergamumą, mirštamumą,</w:t>
      </w:r>
      <w:r w:rsidRPr="005D70A2">
        <w:rPr>
          <w:szCs w:val="24"/>
        </w:rPr>
        <w:t xml:space="preserve"> vykdyti </w:t>
      </w:r>
      <w:r w:rsidR="00293D23" w:rsidRPr="005D70A2">
        <w:rPr>
          <w:szCs w:val="24"/>
        </w:rPr>
        <w:t>Lazdijų rajono savivaldybėje vyraujančių</w:t>
      </w:r>
      <w:r w:rsidRPr="005D70A2">
        <w:rPr>
          <w:szCs w:val="24"/>
        </w:rPr>
        <w:t xml:space="preserve"> ligų profilaktiką, </w:t>
      </w:r>
      <w:r w:rsidR="00293D23" w:rsidRPr="005D70A2">
        <w:rPr>
          <w:szCs w:val="24"/>
        </w:rPr>
        <w:t>stiprinti gyventojų psichinę sveikatą</w:t>
      </w:r>
      <w:r w:rsidRPr="005D70A2">
        <w:rPr>
          <w:szCs w:val="24"/>
        </w:rPr>
        <w:t>, gerinti gyventojų sveikatą ir gyvenimo kokybę.</w:t>
      </w:r>
    </w:p>
    <w:p w14:paraId="29FCCEAF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5. Programos uždaviniai:</w:t>
      </w:r>
    </w:p>
    <w:p w14:paraId="6291E8E3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zCs w:val="24"/>
        </w:rPr>
      </w:pPr>
      <w:r w:rsidRPr="005D70A2">
        <w:rPr>
          <w:color w:val="000000"/>
          <w:szCs w:val="24"/>
          <w:lang w:eastAsia="lt-LT"/>
        </w:rPr>
        <w:t xml:space="preserve">5.1. </w:t>
      </w:r>
      <w:r w:rsidR="005D70A2">
        <w:rPr>
          <w:szCs w:val="24"/>
        </w:rPr>
        <w:t>f</w:t>
      </w:r>
      <w:r w:rsidRPr="005D70A2">
        <w:rPr>
          <w:szCs w:val="24"/>
        </w:rPr>
        <w:t xml:space="preserve">inansuoti visuomenės sveikatos programas, </w:t>
      </w:r>
      <w:r w:rsidR="00293D23" w:rsidRPr="005D70A2">
        <w:rPr>
          <w:szCs w:val="24"/>
        </w:rPr>
        <w:t>stiprinančias psichinę sveikatą</w:t>
      </w:r>
      <w:r w:rsidRPr="005D70A2">
        <w:rPr>
          <w:szCs w:val="24"/>
        </w:rPr>
        <w:t xml:space="preserve">, </w:t>
      </w:r>
      <w:r w:rsidR="00293D23" w:rsidRPr="005D70A2">
        <w:rPr>
          <w:szCs w:val="24"/>
        </w:rPr>
        <w:t xml:space="preserve">orientuotas į Lazdijų rajono savivaldybėje vyraujančių ligų profilaktiką, </w:t>
      </w:r>
      <w:r w:rsidRPr="005D70A2">
        <w:rPr>
          <w:szCs w:val="24"/>
        </w:rPr>
        <w:t>propaguojančias ir formuojančias sveikos gyvensenos įgūdžius</w:t>
      </w:r>
      <w:r w:rsidR="005D70A2">
        <w:rPr>
          <w:szCs w:val="24"/>
        </w:rPr>
        <w:t>;</w:t>
      </w:r>
    </w:p>
    <w:p w14:paraId="12A03A17" w14:textId="77777777" w:rsidR="00A946DC" w:rsidRPr="005D70A2" w:rsidRDefault="00A946DC" w:rsidP="00A946DC">
      <w:pPr>
        <w:ind w:firstLine="567"/>
        <w:jc w:val="both"/>
        <w:rPr>
          <w:szCs w:val="24"/>
          <w:lang w:eastAsia="lt-LT"/>
        </w:rPr>
      </w:pPr>
      <w:r w:rsidRPr="005D70A2">
        <w:rPr>
          <w:szCs w:val="24"/>
          <w:lang w:eastAsia="lt-LT"/>
        </w:rPr>
        <w:lastRenderedPageBreak/>
        <w:t xml:space="preserve">5.2. </w:t>
      </w:r>
      <w:r w:rsidR="005D70A2">
        <w:rPr>
          <w:szCs w:val="24"/>
          <w:lang w:eastAsia="lt-LT"/>
        </w:rPr>
        <w:t>f</w:t>
      </w:r>
      <w:r w:rsidRPr="005D70A2">
        <w:rPr>
          <w:szCs w:val="24"/>
          <w:lang w:eastAsia="lt-LT"/>
        </w:rPr>
        <w:t>inansuoti programas, susijusias su gyventojų aplinkos sveikatinimu.</w:t>
      </w:r>
    </w:p>
    <w:p w14:paraId="27E12DDE" w14:textId="77777777" w:rsidR="00A946DC" w:rsidRPr="005D70A2" w:rsidRDefault="00A946DC" w:rsidP="00A946DC">
      <w:pPr>
        <w:shd w:val="clear" w:color="auto" w:fill="FFFFFF"/>
        <w:spacing w:line="360" w:lineRule="auto"/>
        <w:jc w:val="both"/>
        <w:textAlignment w:val="baseline"/>
        <w:rPr>
          <w:color w:val="000000"/>
          <w:szCs w:val="24"/>
          <w:lang w:eastAsia="lt-LT"/>
        </w:rPr>
      </w:pPr>
    </w:p>
    <w:p w14:paraId="04A96941" w14:textId="77777777" w:rsidR="00A946DC" w:rsidRPr="005D70A2" w:rsidRDefault="00A946DC" w:rsidP="005D70A2">
      <w:pPr>
        <w:shd w:val="clear" w:color="auto" w:fill="FFFFFF"/>
        <w:jc w:val="center"/>
        <w:textAlignment w:val="baseline"/>
        <w:rPr>
          <w:color w:val="000000"/>
          <w:szCs w:val="24"/>
          <w:lang w:eastAsia="lt-LT"/>
        </w:rPr>
      </w:pPr>
      <w:r w:rsidRPr="005D70A2">
        <w:rPr>
          <w:b/>
          <w:bCs/>
          <w:color w:val="000000"/>
          <w:szCs w:val="24"/>
          <w:lang w:eastAsia="lt-LT"/>
        </w:rPr>
        <w:t xml:space="preserve">III </w:t>
      </w:r>
      <w:r w:rsidRPr="005D70A2">
        <w:rPr>
          <w:b/>
          <w:bCs/>
          <w:caps/>
          <w:color w:val="000000"/>
          <w:szCs w:val="24"/>
          <w:lang w:eastAsia="lt-LT"/>
        </w:rPr>
        <w:t>SKYRIUS</w:t>
      </w:r>
    </w:p>
    <w:p w14:paraId="7237A0A7" w14:textId="77777777" w:rsidR="00A946DC" w:rsidRPr="005D70A2" w:rsidRDefault="00A946DC" w:rsidP="005D70A2">
      <w:pPr>
        <w:shd w:val="clear" w:color="auto" w:fill="FFFFFF"/>
        <w:jc w:val="center"/>
        <w:textAlignment w:val="baseline"/>
        <w:rPr>
          <w:b/>
          <w:bCs/>
          <w:color w:val="000000"/>
          <w:szCs w:val="24"/>
          <w:lang w:eastAsia="lt-LT"/>
        </w:rPr>
      </w:pPr>
      <w:r w:rsidRPr="005D70A2">
        <w:rPr>
          <w:b/>
          <w:bCs/>
          <w:color w:val="000000"/>
          <w:szCs w:val="24"/>
          <w:lang w:eastAsia="lt-LT"/>
        </w:rPr>
        <w:t>PROGRAMOS LĖŠŲ NAUDOJIMO PRIORITETAI</w:t>
      </w:r>
    </w:p>
    <w:p w14:paraId="5B1B0FCB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color w:val="000000"/>
          <w:szCs w:val="24"/>
          <w:lang w:eastAsia="lt-LT"/>
        </w:rPr>
      </w:pPr>
    </w:p>
    <w:p w14:paraId="3839B297" w14:textId="77777777" w:rsidR="00A946DC" w:rsidRPr="005D70A2" w:rsidRDefault="00A946DC" w:rsidP="00A946DC">
      <w:pPr>
        <w:shd w:val="clear" w:color="auto" w:fill="FFFFFF"/>
        <w:jc w:val="both"/>
        <w:textAlignment w:val="baseline"/>
        <w:rPr>
          <w:color w:val="000000"/>
          <w:szCs w:val="24"/>
          <w:lang w:eastAsia="lt-LT"/>
        </w:rPr>
      </w:pPr>
    </w:p>
    <w:p w14:paraId="18852E83" w14:textId="77777777" w:rsidR="00A946DC" w:rsidRPr="005D70A2" w:rsidRDefault="00A946DC" w:rsidP="00A946DC">
      <w:pPr>
        <w:spacing w:line="360" w:lineRule="auto"/>
        <w:ind w:firstLine="567"/>
        <w:jc w:val="both"/>
        <w:rPr>
          <w:rFonts w:eastAsia="Calibri"/>
          <w:color w:val="000000"/>
          <w:szCs w:val="24"/>
        </w:rPr>
      </w:pPr>
      <w:r w:rsidRPr="005D70A2">
        <w:rPr>
          <w:rFonts w:eastAsia="Calibri"/>
          <w:color w:val="000000"/>
          <w:szCs w:val="24"/>
        </w:rPr>
        <w:t xml:space="preserve">6. </w:t>
      </w:r>
      <w:r w:rsidR="00D24A9D" w:rsidRPr="00D24A9D">
        <w:rPr>
          <w:rFonts w:eastAsia="Calibri"/>
          <w:color w:val="000000"/>
          <w:szCs w:val="24"/>
        </w:rPr>
        <w:t>Programos</w:t>
      </w:r>
      <w:r w:rsidR="00D24A9D" w:rsidRPr="005D70A2">
        <w:rPr>
          <w:rFonts w:eastAsia="Calibri"/>
          <w:color w:val="000000"/>
          <w:szCs w:val="24"/>
        </w:rPr>
        <w:t xml:space="preserve"> </w:t>
      </w:r>
      <w:r w:rsidRPr="005D70A2">
        <w:rPr>
          <w:rFonts w:eastAsia="Calibri"/>
          <w:color w:val="000000"/>
          <w:szCs w:val="24"/>
        </w:rPr>
        <w:t>prioritetai:</w:t>
      </w:r>
    </w:p>
    <w:p w14:paraId="48562165" w14:textId="77777777" w:rsidR="00A946DC" w:rsidRPr="005D70A2" w:rsidRDefault="00A946DC" w:rsidP="00A946DC">
      <w:pPr>
        <w:pStyle w:val="Sraopastraipa"/>
        <w:numPr>
          <w:ilvl w:val="1"/>
          <w:numId w:val="1"/>
        </w:numPr>
        <w:spacing w:line="360" w:lineRule="auto"/>
        <w:jc w:val="both"/>
        <w:rPr>
          <w:color w:val="000000"/>
          <w:szCs w:val="24"/>
        </w:rPr>
      </w:pPr>
      <w:r w:rsidRPr="005D70A2">
        <w:rPr>
          <w:color w:val="000000"/>
          <w:szCs w:val="24"/>
        </w:rPr>
        <w:t xml:space="preserve"> </w:t>
      </w:r>
      <w:r w:rsidR="005D70A2">
        <w:rPr>
          <w:color w:val="000000"/>
          <w:szCs w:val="24"/>
        </w:rPr>
        <w:t>p</w:t>
      </w:r>
      <w:r w:rsidR="00293D23" w:rsidRPr="005D70A2">
        <w:rPr>
          <w:color w:val="000000"/>
          <w:szCs w:val="24"/>
        </w:rPr>
        <w:t>sichinės sveikatos stiprinimas</w:t>
      </w:r>
      <w:r w:rsidRPr="005D70A2">
        <w:rPr>
          <w:color w:val="000000"/>
          <w:szCs w:val="24"/>
        </w:rPr>
        <w:t>;</w:t>
      </w:r>
    </w:p>
    <w:p w14:paraId="2B4BF64F" w14:textId="77777777" w:rsidR="00A946DC" w:rsidRPr="005D70A2" w:rsidRDefault="00A946DC" w:rsidP="00A946DC">
      <w:pPr>
        <w:pStyle w:val="Sraopastraipa"/>
        <w:numPr>
          <w:ilvl w:val="1"/>
          <w:numId w:val="1"/>
        </w:numPr>
        <w:spacing w:line="360" w:lineRule="auto"/>
        <w:jc w:val="both"/>
        <w:rPr>
          <w:color w:val="000000"/>
          <w:szCs w:val="24"/>
        </w:rPr>
      </w:pPr>
      <w:r w:rsidRPr="005D70A2">
        <w:rPr>
          <w:color w:val="000000"/>
          <w:szCs w:val="24"/>
        </w:rPr>
        <w:t xml:space="preserve"> </w:t>
      </w:r>
      <w:r w:rsidR="00293D23" w:rsidRPr="005D70A2">
        <w:rPr>
          <w:color w:val="000000"/>
          <w:szCs w:val="24"/>
          <w:lang w:eastAsia="lt-LT"/>
        </w:rPr>
        <w:t>Lazdijų rajono savivaldybėje vyraujančių ligų prevencija</w:t>
      </w:r>
      <w:r w:rsidRPr="005D70A2">
        <w:rPr>
          <w:color w:val="000000"/>
          <w:szCs w:val="24"/>
        </w:rPr>
        <w:t>.</w:t>
      </w:r>
    </w:p>
    <w:p w14:paraId="1C350DA4" w14:textId="77777777" w:rsidR="00A946DC" w:rsidRPr="005D70A2" w:rsidRDefault="00A946DC" w:rsidP="00A946DC">
      <w:pPr>
        <w:pStyle w:val="Sraopastraipa"/>
        <w:spacing w:line="360" w:lineRule="auto"/>
        <w:ind w:left="567"/>
        <w:jc w:val="both"/>
        <w:rPr>
          <w:color w:val="000000"/>
          <w:szCs w:val="24"/>
        </w:rPr>
      </w:pPr>
      <w:r w:rsidRPr="005D70A2">
        <w:rPr>
          <w:rFonts w:eastAsia="Calibri"/>
          <w:color w:val="000000"/>
          <w:szCs w:val="24"/>
        </w:rPr>
        <w:t>7. Finansuojamos veiklos rūšys:</w:t>
      </w:r>
    </w:p>
    <w:p w14:paraId="3A59175B" w14:textId="77777777" w:rsidR="00A946DC" w:rsidRPr="005D70A2" w:rsidRDefault="00A946DC" w:rsidP="00A946DC">
      <w:pPr>
        <w:spacing w:line="360" w:lineRule="auto"/>
        <w:ind w:firstLine="567"/>
        <w:jc w:val="both"/>
        <w:rPr>
          <w:color w:val="000000"/>
          <w:szCs w:val="24"/>
        </w:rPr>
      </w:pPr>
      <w:r w:rsidRPr="005D70A2">
        <w:rPr>
          <w:color w:val="000000"/>
          <w:szCs w:val="24"/>
        </w:rPr>
        <w:t>7.1. priklausomybės nuo alkoholio, tabako, narkotinių medžiagų prevencija;</w:t>
      </w:r>
    </w:p>
    <w:p w14:paraId="06E1E28B" w14:textId="77777777" w:rsidR="00A946DC" w:rsidRPr="005D70A2" w:rsidRDefault="00A946DC" w:rsidP="00A946DC">
      <w:pPr>
        <w:spacing w:line="360" w:lineRule="auto"/>
        <w:ind w:firstLine="567"/>
        <w:jc w:val="both"/>
        <w:rPr>
          <w:color w:val="000000"/>
          <w:szCs w:val="24"/>
        </w:rPr>
      </w:pPr>
      <w:r w:rsidRPr="005D70A2">
        <w:rPr>
          <w:color w:val="000000"/>
          <w:szCs w:val="24"/>
        </w:rPr>
        <w:t>7.2. psichologinių paslaugų plėtra. Emocinės, psichologinės pagalbos paslaugų didinimas, skatinantis savižudybių prevenciją;</w:t>
      </w:r>
    </w:p>
    <w:p w14:paraId="22BC91DD" w14:textId="77777777" w:rsidR="00A946DC" w:rsidRPr="005D70A2" w:rsidRDefault="00A946DC" w:rsidP="00A946DC">
      <w:pPr>
        <w:spacing w:line="360" w:lineRule="auto"/>
        <w:ind w:left="567"/>
        <w:jc w:val="both"/>
        <w:rPr>
          <w:szCs w:val="24"/>
        </w:rPr>
      </w:pPr>
      <w:r w:rsidRPr="005D70A2">
        <w:rPr>
          <w:szCs w:val="24"/>
        </w:rPr>
        <w:t>7.3. sveikatos raštingumas ir aktyvumas, naujų iniciatyvų rėmimas;</w:t>
      </w:r>
    </w:p>
    <w:p w14:paraId="37349AEF" w14:textId="77777777" w:rsidR="00A946DC" w:rsidRPr="005D70A2" w:rsidRDefault="00A946DC" w:rsidP="00A946DC">
      <w:pPr>
        <w:spacing w:line="360" w:lineRule="auto"/>
        <w:ind w:firstLine="567"/>
        <w:jc w:val="both"/>
        <w:rPr>
          <w:color w:val="000000"/>
          <w:szCs w:val="24"/>
        </w:rPr>
      </w:pPr>
      <w:r w:rsidRPr="005D70A2">
        <w:rPr>
          <w:color w:val="000000"/>
          <w:szCs w:val="24"/>
        </w:rPr>
        <w:t>7.4. fizinio aktyvumo skatinimo bendruomenėse, sveikos mitybos propagavimo iniciatyvos</w:t>
      </w:r>
      <w:r w:rsidR="00293D23" w:rsidRPr="005D70A2">
        <w:rPr>
          <w:color w:val="000000"/>
          <w:szCs w:val="24"/>
        </w:rPr>
        <w:t>.</w:t>
      </w:r>
    </w:p>
    <w:p w14:paraId="78289FE2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pacing w:val="-2"/>
          <w:szCs w:val="24"/>
          <w:lang w:eastAsia="lt-LT"/>
        </w:rPr>
      </w:pPr>
      <w:r w:rsidRPr="005D70A2">
        <w:rPr>
          <w:spacing w:val="-1"/>
          <w:szCs w:val="24"/>
          <w:lang w:eastAsia="lt-LT"/>
        </w:rPr>
        <w:t>8. Skiriant f</w:t>
      </w:r>
      <w:r w:rsidRPr="005D70A2">
        <w:rPr>
          <w:spacing w:val="-2"/>
          <w:szCs w:val="24"/>
          <w:lang w:eastAsia="lt-LT"/>
        </w:rPr>
        <w:t>inansavimą, prioritetas teikiamas:</w:t>
      </w:r>
    </w:p>
    <w:p w14:paraId="498A91DE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zCs w:val="24"/>
          <w:lang w:eastAsia="lt-LT"/>
        </w:rPr>
      </w:pPr>
      <w:r w:rsidRPr="005D70A2">
        <w:rPr>
          <w:spacing w:val="-2"/>
          <w:szCs w:val="24"/>
          <w:lang w:eastAsia="lt-LT"/>
        </w:rPr>
        <w:t>8.1. kuo didesnę gyventojų grupę apimančioms priemonėms;</w:t>
      </w:r>
    </w:p>
    <w:p w14:paraId="640AD9B9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pacing w:val="-2"/>
          <w:szCs w:val="24"/>
          <w:lang w:eastAsia="lt-LT"/>
        </w:rPr>
      </w:pPr>
      <w:r w:rsidRPr="005D70A2">
        <w:rPr>
          <w:spacing w:val="-2"/>
          <w:szCs w:val="24"/>
          <w:lang w:eastAsia="lt-LT"/>
        </w:rPr>
        <w:t>8.2. papildomo finansavimo šaltinius turinčioms priemonėms.</w:t>
      </w:r>
    </w:p>
    <w:p w14:paraId="0F4F7383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b/>
          <w:bCs/>
          <w:color w:val="000000"/>
          <w:szCs w:val="24"/>
          <w:lang w:eastAsia="lt-LT"/>
        </w:rPr>
      </w:pPr>
    </w:p>
    <w:p w14:paraId="760F323E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color w:val="000000"/>
          <w:szCs w:val="24"/>
          <w:lang w:eastAsia="lt-LT"/>
        </w:rPr>
      </w:pPr>
      <w:r w:rsidRPr="005D70A2">
        <w:rPr>
          <w:b/>
          <w:bCs/>
          <w:color w:val="000000"/>
          <w:szCs w:val="24"/>
          <w:lang w:eastAsia="lt-LT"/>
        </w:rPr>
        <w:t xml:space="preserve">IV </w:t>
      </w:r>
      <w:r w:rsidRPr="005D70A2">
        <w:rPr>
          <w:b/>
          <w:bCs/>
          <w:caps/>
          <w:color w:val="000000"/>
          <w:szCs w:val="24"/>
          <w:lang w:eastAsia="lt-LT"/>
        </w:rPr>
        <w:t>SKYRIUS</w:t>
      </w:r>
    </w:p>
    <w:p w14:paraId="40076391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b/>
          <w:bCs/>
          <w:color w:val="000000"/>
          <w:szCs w:val="24"/>
          <w:lang w:eastAsia="lt-LT"/>
        </w:rPr>
      </w:pPr>
      <w:r w:rsidRPr="005D70A2">
        <w:rPr>
          <w:b/>
          <w:bCs/>
          <w:color w:val="000000"/>
          <w:szCs w:val="24"/>
          <w:lang w:eastAsia="lt-LT"/>
        </w:rPr>
        <w:t>PROGRAMOS LĖŠOMIS NEREMIAMOS SRITYS</w:t>
      </w:r>
    </w:p>
    <w:p w14:paraId="76839301" w14:textId="77777777" w:rsidR="00A946DC" w:rsidRPr="005D70A2" w:rsidRDefault="00A946DC" w:rsidP="00A946DC">
      <w:pPr>
        <w:shd w:val="clear" w:color="auto" w:fill="FFFFFF"/>
        <w:ind w:firstLine="567"/>
        <w:jc w:val="center"/>
        <w:textAlignment w:val="baseline"/>
        <w:rPr>
          <w:color w:val="000000"/>
          <w:szCs w:val="24"/>
          <w:lang w:eastAsia="lt-LT"/>
        </w:rPr>
      </w:pPr>
    </w:p>
    <w:p w14:paraId="30AB8BB2" w14:textId="77777777" w:rsidR="00A946DC" w:rsidRPr="005D70A2" w:rsidRDefault="00A946DC" w:rsidP="00A946DC">
      <w:pPr>
        <w:spacing w:line="360" w:lineRule="auto"/>
        <w:ind w:firstLine="567"/>
        <w:rPr>
          <w:szCs w:val="24"/>
          <w:lang w:eastAsia="lt-LT"/>
        </w:rPr>
      </w:pPr>
      <w:r w:rsidRPr="005D70A2">
        <w:rPr>
          <w:szCs w:val="24"/>
          <w:lang w:eastAsia="lt-LT"/>
        </w:rPr>
        <w:t>9. Projektui vykdyti gautos lėšos negali būti naudojamos:</w:t>
      </w:r>
    </w:p>
    <w:p w14:paraId="401AE8BB" w14:textId="77777777" w:rsidR="00A946DC" w:rsidRPr="005D70A2" w:rsidRDefault="00A946DC" w:rsidP="00A946DC">
      <w:pPr>
        <w:spacing w:line="360" w:lineRule="auto"/>
        <w:ind w:firstLine="567"/>
        <w:rPr>
          <w:szCs w:val="24"/>
          <w:lang w:eastAsia="lt-LT"/>
        </w:rPr>
      </w:pPr>
      <w:r w:rsidRPr="005D70A2">
        <w:rPr>
          <w:szCs w:val="24"/>
          <w:lang w:eastAsia="lt-LT"/>
        </w:rPr>
        <w:t>9.1. visuomenės sveikatos paslaugoms, finansuojamoms iš valstybės lėšų;</w:t>
      </w:r>
    </w:p>
    <w:p w14:paraId="635F2932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9.2. su visuomenės sveikata nesusijusios laisvalaikio veiklos;</w:t>
      </w:r>
    </w:p>
    <w:p w14:paraId="54BC4625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szCs w:val="24"/>
          <w:lang w:eastAsia="lt-LT"/>
        </w:rPr>
        <w:t xml:space="preserve">9.3. asmens sveikatos priežiūros paslaugų teikimui, už kurias mokama iš Privalomojo sveikatos draudimo fondo biudžeto lėšų; </w:t>
      </w:r>
    </w:p>
    <w:p w14:paraId="55DBD142" w14:textId="77777777" w:rsidR="00A946DC" w:rsidRPr="005D70A2" w:rsidRDefault="00A946DC" w:rsidP="00A946DC">
      <w:pPr>
        <w:spacing w:line="360" w:lineRule="auto"/>
        <w:ind w:firstLine="567"/>
        <w:rPr>
          <w:szCs w:val="24"/>
          <w:lang w:eastAsia="lt-LT"/>
        </w:rPr>
      </w:pPr>
      <w:r w:rsidRPr="005D70A2">
        <w:rPr>
          <w:szCs w:val="24"/>
          <w:lang w:eastAsia="lt-LT"/>
        </w:rPr>
        <w:t>9.4. patalpų rekonstrukcijos, remonto, statinių statybos išlaidoms apmokėti;</w:t>
      </w:r>
    </w:p>
    <w:p w14:paraId="6CF7A651" w14:textId="77777777" w:rsidR="00A946DC" w:rsidRPr="005D70A2" w:rsidRDefault="00A946DC" w:rsidP="00A946DC">
      <w:pPr>
        <w:spacing w:line="360" w:lineRule="auto"/>
        <w:ind w:firstLine="567"/>
        <w:rPr>
          <w:szCs w:val="24"/>
          <w:lang w:eastAsia="lt-LT"/>
        </w:rPr>
      </w:pPr>
      <w:r w:rsidRPr="005D70A2">
        <w:rPr>
          <w:szCs w:val="24"/>
          <w:lang w:eastAsia="lt-LT"/>
        </w:rPr>
        <w:t>9.5. ilgalaikiam turtui įsigyti;</w:t>
      </w:r>
    </w:p>
    <w:p w14:paraId="73B46D5B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9.6. kitos veikloms įgyvendinti tiesiogiai nebūtinos prekės.</w:t>
      </w:r>
    </w:p>
    <w:p w14:paraId="6BD426AE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</w:p>
    <w:p w14:paraId="44DCCD55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color w:val="000000"/>
          <w:szCs w:val="24"/>
          <w:lang w:eastAsia="lt-LT"/>
        </w:rPr>
      </w:pPr>
      <w:r w:rsidRPr="005D70A2">
        <w:rPr>
          <w:b/>
          <w:bCs/>
          <w:caps/>
          <w:color w:val="000000"/>
          <w:szCs w:val="24"/>
          <w:lang w:eastAsia="lt-LT"/>
        </w:rPr>
        <w:t>V SKYRIUS</w:t>
      </w:r>
    </w:p>
    <w:p w14:paraId="65BE13E9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b/>
          <w:bCs/>
          <w:caps/>
          <w:color w:val="000000"/>
          <w:szCs w:val="24"/>
          <w:lang w:eastAsia="lt-LT"/>
        </w:rPr>
      </w:pPr>
      <w:r w:rsidRPr="005D70A2">
        <w:rPr>
          <w:b/>
          <w:bCs/>
          <w:caps/>
          <w:color w:val="000000"/>
          <w:szCs w:val="24"/>
          <w:lang w:eastAsia="lt-LT"/>
        </w:rPr>
        <w:t>PROGRAMOS FINANSAVIMO ŠALTINIAI IR SĄMATA</w:t>
      </w:r>
    </w:p>
    <w:p w14:paraId="480ED046" w14:textId="77777777" w:rsidR="00A946DC" w:rsidRPr="005D70A2" w:rsidRDefault="00A946DC" w:rsidP="00A946DC">
      <w:pPr>
        <w:shd w:val="clear" w:color="auto" w:fill="FFFFFF"/>
        <w:ind w:firstLine="851"/>
        <w:jc w:val="center"/>
        <w:textAlignment w:val="baseline"/>
        <w:rPr>
          <w:color w:val="000000"/>
          <w:szCs w:val="24"/>
          <w:lang w:eastAsia="lt-LT"/>
        </w:rPr>
      </w:pPr>
    </w:p>
    <w:p w14:paraId="7B58E637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10. Programos finansavimo šaltiniai 202</w:t>
      </w:r>
      <w:r w:rsidR="00293D23" w:rsidRPr="005D70A2">
        <w:rPr>
          <w:color w:val="000000"/>
          <w:szCs w:val="24"/>
          <w:lang w:eastAsia="lt-LT"/>
        </w:rPr>
        <w:t>4</w:t>
      </w:r>
      <w:r w:rsidRPr="005D70A2">
        <w:rPr>
          <w:color w:val="000000"/>
          <w:szCs w:val="24"/>
          <w:lang w:eastAsia="lt-LT"/>
        </w:rPr>
        <w:t xml:space="preserve"> metais:</w:t>
      </w:r>
    </w:p>
    <w:p w14:paraId="1C84D58D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 xml:space="preserve">10.1. </w:t>
      </w:r>
      <w:r w:rsidR="00D24A9D" w:rsidRPr="00D24A9D">
        <w:rPr>
          <w:color w:val="000000"/>
          <w:szCs w:val="24"/>
          <w:lang w:eastAsia="lt-LT"/>
        </w:rPr>
        <w:t>Programos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Pr="005D70A2">
        <w:rPr>
          <w:color w:val="000000"/>
          <w:szCs w:val="24"/>
          <w:lang w:eastAsia="lt-LT"/>
        </w:rPr>
        <w:t>praėjusių metų lėšų likutis;</w:t>
      </w:r>
    </w:p>
    <w:p w14:paraId="2F014895" w14:textId="77777777" w:rsidR="00A946DC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10.2. 20 procentų Lazdijų rajono savivaldybės aplinkos apsaugos rėmimo specialiosios programos lėšų (neįskaitant mokesčių už medžiojamųjų gyvūnų išteklių naudojimą)</w:t>
      </w:r>
      <w:r w:rsidR="001E6AC9">
        <w:rPr>
          <w:color w:val="000000"/>
          <w:szCs w:val="24"/>
          <w:lang w:eastAsia="lt-LT"/>
        </w:rPr>
        <w:t>;</w:t>
      </w:r>
    </w:p>
    <w:p w14:paraId="5F4A451C" w14:textId="77777777" w:rsidR="001E6AC9" w:rsidRDefault="001E6AC9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10.3. savanoriškas fizinių ir juridinių asmenų įnašas;</w:t>
      </w:r>
    </w:p>
    <w:p w14:paraId="3F4A19DD" w14:textId="77777777" w:rsidR="001E6AC9" w:rsidRPr="005D70A2" w:rsidRDefault="001E6AC9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10.4. kitos teisėtai įgytos lėšos.</w:t>
      </w:r>
    </w:p>
    <w:p w14:paraId="18CF1332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11. Programos sąmata:</w:t>
      </w:r>
    </w:p>
    <w:p w14:paraId="5B202BD2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 xml:space="preserve">11.1. </w:t>
      </w:r>
      <w:r w:rsidR="005D70A2">
        <w:rPr>
          <w:color w:val="000000"/>
          <w:szCs w:val="24"/>
          <w:lang w:eastAsia="lt-LT"/>
        </w:rPr>
        <w:t>p</w:t>
      </w:r>
      <w:r w:rsidRPr="005D70A2">
        <w:rPr>
          <w:color w:val="000000"/>
          <w:szCs w:val="24"/>
          <w:lang w:eastAsia="lt-LT"/>
        </w:rPr>
        <w:t>ajamos: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6632"/>
        <w:gridCol w:w="1960"/>
      </w:tblGrid>
      <w:tr w:rsidR="00E2003B" w:rsidRPr="005D70A2" w14:paraId="042F66B9" w14:textId="77777777" w:rsidTr="00D24A9D"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FC24" w14:textId="77777777" w:rsidR="00E2003B" w:rsidRPr="005D70A2" w:rsidRDefault="00E2003B" w:rsidP="00E2003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Eil.</w:t>
            </w:r>
          </w:p>
          <w:p w14:paraId="70FEDDA6" w14:textId="77777777" w:rsidR="00E2003B" w:rsidRPr="005D70A2" w:rsidRDefault="00E2003B" w:rsidP="00E2003B">
            <w:pPr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6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0AC8" w14:textId="77777777" w:rsidR="00E2003B" w:rsidRPr="005D70A2" w:rsidRDefault="00E2003B" w:rsidP="00E2003B">
            <w:pPr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Pajamų šaltiniai</w:t>
            </w:r>
          </w:p>
        </w:tc>
        <w:tc>
          <w:tcPr>
            <w:tcW w:w="1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A6FF" w14:textId="77777777" w:rsidR="00E2003B" w:rsidRPr="005D70A2" w:rsidRDefault="00E2003B" w:rsidP="00E2003B">
            <w:pPr>
              <w:ind w:right="-108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Numatyta surinkti lėšų, Eur</w:t>
            </w:r>
          </w:p>
        </w:tc>
      </w:tr>
      <w:tr w:rsidR="00E2003B" w:rsidRPr="005D70A2" w14:paraId="6F6010E3" w14:textId="77777777" w:rsidTr="00D24A9D"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71C5" w14:textId="77777777" w:rsidR="00E2003B" w:rsidRPr="005D70A2" w:rsidRDefault="00E2003B" w:rsidP="00E2003B">
            <w:pPr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11.1.1.</w:t>
            </w:r>
          </w:p>
        </w:tc>
        <w:tc>
          <w:tcPr>
            <w:tcW w:w="6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4CA2" w14:textId="77777777" w:rsidR="00E2003B" w:rsidRPr="005D70A2" w:rsidRDefault="00E2003B" w:rsidP="00E2003B">
            <w:pPr>
              <w:textAlignment w:val="baseline"/>
              <w:rPr>
                <w:szCs w:val="24"/>
                <w:lang w:eastAsia="lt-LT"/>
              </w:rPr>
            </w:pPr>
            <w:r w:rsidRPr="005D70A2">
              <w:rPr>
                <w:szCs w:val="24"/>
                <w:lang w:eastAsia="lt-LT"/>
              </w:rPr>
              <w:t>Savivaldybės visuomenės sveikatos rėmimo specialiosios programos lėšų likutis 202</w:t>
            </w:r>
            <w:r w:rsidR="00293D23" w:rsidRPr="005D70A2">
              <w:rPr>
                <w:szCs w:val="24"/>
                <w:lang w:eastAsia="lt-LT"/>
              </w:rPr>
              <w:t>4</w:t>
            </w:r>
            <w:r w:rsidRPr="005D70A2">
              <w:rPr>
                <w:szCs w:val="24"/>
                <w:lang w:eastAsia="lt-LT"/>
              </w:rPr>
              <w:t xml:space="preserve"> m. sausio 1 d.</w:t>
            </w:r>
          </w:p>
        </w:tc>
        <w:tc>
          <w:tcPr>
            <w:tcW w:w="1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DA49" w14:textId="77777777" w:rsidR="00E2003B" w:rsidRPr="005D70A2" w:rsidRDefault="00293D23" w:rsidP="00E2003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D70A2">
              <w:rPr>
                <w:szCs w:val="24"/>
                <w:lang w:eastAsia="lt-LT"/>
              </w:rPr>
              <w:t>6</w:t>
            </w:r>
            <w:r w:rsidR="005D70A2">
              <w:rPr>
                <w:szCs w:val="24"/>
                <w:lang w:eastAsia="lt-LT"/>
              </w:rPr>
              <w:t> </w:t>
            </w:r>
            <w:r w:rsidR="00225A12">
              <w:rPr>
                <w:szCs w:val="24"/>
                <w:lang w:eastAsia="lt-LT"/>
              </w:rPr>
              <w:t>563</w:t>
            </w:r>
            <w:r w:rsidRPr="005D70A2">
              <w:rPr>
                <w:szCs w:val="24"/>
                <w:lang w:eastAsia="lt-LT"/>
              </w:rPr>
              <w:t>,</w:t>
            </w:r>
            <w:r w:rsidR="00225A12">
              <w:rPr>
                <w:szCs w:val="24"/>
                <w:lang w:eastAsia="lt-LT"/>
              </w:rPr>
              <w:t>40</w:t>
            </w:r>
          </w:p>
        </w:tc>
      </w:tr>
      <w:tr w:rsidR="00E2003B" w:rsidRPr="005D70A2" w14:paraId="0F739702" w14:textId="77777777" w:rsidTr="00D24A9D"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C3BC" w14:textId="77777777" w:rsidR="00E2003B" w:rsidRPr="005D70A2" w:rsidRDefault="00E2003B" w:rsidP="00E2003B">
            <w:pPr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11.1.2.</w:t>
            </w:r>
          </w:p>
        </w:tc>
        <w:tc>
          <w:tcPr>
            <w:tcW w:w="6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D319" w14:textId="77777777" w:rsidR="00E2003B" w:rsidRPr="005D70A2" w:rsidRDefault="00E2003B" w:rsidP="00E2003B">
            <w:pPr>
              <w:textAlignment w:val="baseline"/>
              <w:rPr>
                <w:szCs w:val="24"/>
                <w:lang w:eastAsia="lt-LT"/>
              </w:rPr>
            </w:pPr>
            <w:r w:rsidRPr="005D70A2">
              <w:rPr>
                <w:szCs w:val="24"/>
                <w:lang w:eastAsia="lt-LT"/>
              </w:rPr>
              <w:t>20 procentų Lazdijų rajono savivaldybės aplinkos apsaugos rėmimo specialiosios programos lėšų (neįskaitant mokesčių už medžiojamųjų gyvūnų išteklių naudojimą)</w:t>
            </w:r>
          </w:p>
        </w:tc>
        <w:tc>
          <w:tcPr>
            <w:tcW w:w="1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2AB7" w14:textId="77777777" w:rsidR="00E2003B" w:rsidRPr="005D70A2" w:rsidRDefault="00293D23" w:rsidP="00E2003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D70A2">
              <w:rPr>
                <w:szCs w:val="24"/>
                <w:lang w:eastAsia="lt-LT"/>
              </w:rPr>
              <w:t>9</w:t>
            </w:r>
            <w:r w:rsidR="005D70A2">
              <w:rPr>
                <w:szCs w:val="24"/>
                <w:lang w:eastAsia="lt-LT"/>
              </w:rPr>
              <w:t> </w:t>
            </w:r>
            <w:r w:rsidRPr="005D70A2">
              <w:rPr>
                <w:szCs w:val="24"/>
                <w:lang w:eastAsia="lt-LT"/>
              </w:rPr>
              <w:t>000,00</w:t>
            </w:r>
          </w:p>
        </w:tc>
      </w:tr>
      <w:tr w:rsidR="00E2003B" w:rsidRPr="005D70A2" w14:paraId="2FE47BF8" w14:textId="77777777" w:rsidTr="00D24A9D"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EA1D" w14:textId="77777777" w:rsidR="00E2003B" w:rsidRPr="005D70A2" w:rsidRDefault="00E2003B" w:rsidP="00E2003B">
            <w:pPr>
              <w:rPr>
                <w:szCs w:val="24"/>
                <w:lang w:eastAsia="lt-LT"/>
              </w:rPr>
            </w:pPr>
          </w:p>
        </w:tc>
        <w:tc>
          <w:tcPr>
            <w:tcW w:w="6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31D5" w14:textId="77777777" w:rsidR="00E2003B" w:rsidRPr="005D70A2" w:rsidRDefault="00E2003B" w:rsidP="00E2003B">
            <w:pPr>
              <w:jc w:val="right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Iš viso pajamų</w:t>
            </w:r>
          </w:p>
        </w:tc>
        <w:tc>
          <w:tcPr>
            <w:tcW w:w="1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25CF2" w14:textId="77777777" w:rsidR="00E2003B" w:rsidRPr="005D70A2" w:rsidRDefault="00293D23" w:rsidP="00E2003B">
            <w:pPr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15</w:t>
            </w:r>
            <w:r w:rsidR="005D70A2">
              <w:rPr>
                <w:color w:val="000000"/>
                <w:szCs w:val="24"/>
                <w:lang w:eastAsia="lt-LT"/>
              </w:rPr>
              <w:t> </w:t>
            </w:r>
            <w:r w:rsidR="00225A12">
              <w:rPr>
                <w:color w:val="000000"/>
                <w:szCs w:val="24"/>
                <w:lang w:eastAsia="lt-LT"/>
              </w:rPr>
              <w:t>563</w:t>
            </w:r>
            <w:r w:rsidRPr="005D70A2">
              <w:rPr>
                <w:color w:val="000000"/>
                <w:szCs w:val="24"/>
                <w:lang w:eastAsia="lt-LT"/>
              </w:rPr>
              <w:t>,</w:t>
            </w:r>
            <w:r w:rsidR="00225A12">
              <w:rPr>
                <w:color w:val="000000"/>
                <w:szCs w:val="24"/>
                <w:lang w:eastAsia="lt-LT"/>
              </w:rPr>
              <w:t>4</w:t>
            </w:r>
            <w:r w:rsidRPr="005D70A2">
              <w:rPr>
                <w:color w:val="000000"/>
                <w:szCs w:val="24"/>
                <w:lang w:eastAsia="lt-LT"/>
              </w:rPr>
              <w:t>0</w:t>
            </w:r>
          </w:p>
        </w:tc>
      </w:tr>
    </w:tbl>
    <w:p w14:paraId="6B74A8F7" w14:textId="77777777" w:rsidR="00E2003B" w:rsidRPr="005D70A2" w:rsidRDefault="00E2003B" w:rsidP="00A946DC">
      <w:pPr>
        <w:rPr>
          <w:i/>
          <w:szCs w:val="24"/>
        </w:rPr>
      </w:pPr>
    </w:p>
    <w:p w14:paraId="7582FDB2" w14:textId="77777777" w:rsidR="00A946DC" w:rsidRPr="005D70A2" w:rsidRDefault="00A946DC" w:rsidP="00A946DC">
      <w:pPr>
        <w:shd w:val="clear" w:color="auto" w:fill="FFFFFF"/>
        <w:ind w:firstLine="567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 xml:space="preserve">11.2. </w:t>
      </w:r>
      <w:r w:rsidR="005D70A2">
        <w:rPr>
          <w:color w:val="000000"/>
          <w:szCs w:val="24"/>
          <w:lang w:eastAsia="lt-LT"/>
        </w:rPr>
        <w:t>i</w:t>
      </w:r>
      <w:r w:rsidRPr="005D70A2">
        <w:rPr>
          <w:color w:val="000000"/>
          <w:szCs w:val="24"/>
          <w:lang w:eastAsia="lt-LT"/>
        </w:rPr>
        <w:t>šlaidos: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6632"/>
        <w:gridCol w:w="1960"/>
      </w:tblGrid>
      <w:tr w:rsidR="00E2003B" w:rsidRPr="005D70A2" w14:paraId="7DEB049C" w14:textId="77777777" w:rsidTr="00D24A9D"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7A25" w14:textId="77777777" w:rsidR="00E2003B" w:rsidRPr="005D70A2" w:rsidRDefault="00E2003B" w:rsidP="00E2003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Eil.</w:t>
            </w:r>
          </w:p>
          <w:p w14:paraId="1399A740" w14:textId="77777777" w:rsidR="00E2003B" w:rsidRPr="005D70A2" w:rsidRDefault="00E2003B" w:rsidP="00E2003B">
            <w:pPr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6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1F282" w14:textId="77777777" w:rsidR="00E2003B" w:rsidRPr="005D70A2" w:rsidRDefault="00E2003B" w:rsidP="00E2003B">
            <w:pPr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Priemonės</w:t>
            </w:r>
          </w:p>
        </w:tc>
        <w:tc>
          <w:tcPr>
            <w:tcW w:w="1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17CE" w14:textId="77777777" w:rsidR="00E2003B" w:rsidRPr="005D70A2" w:rsidRDefault="00E2003B" w:rsidP="00E2003B">
            <w:pPr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Numatoma skirti lėšų priemonei įgyvendinti, Eur</w:t>
            </w:r>
          </w:p>
        </w:tc>
      </w:tr>
      <w:tr w:rsidR="00E2003B" w:rsidRPr="005D70A2" w14:paraId="0A08002D" w14:textId="77777777" w:rsidTr="00D24A9D">
        <w:trPr>
          <w:trHeight w:val="983"/>
        </w:trPr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CDF84" w14:textId="77777777" w:rsidR="00E2003B" w:rsidRPr="005D70A2" w:rsidRDefault="00E2003B" w:rsidP="00E2003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11.2.1.</w:t>
            </w:r>
          </w:p>
        </w:tc>
        <w:tc>
          <w:tcPr>
            <w:tcW w:w="6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94C2" w14:textId="77777777" w:rsidR="00E2003B" w:rsidRPr="00D24A9D" w:rsidRDefault="00293D23" w:rsidP="00E2003B">
            <w:pPr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</w:rPr>
              <w:t xml:space="preserve">Psichinės </w:t>
            </w:r>
            <w:r w:rsidRPr="00D24A9D">
              <w:rPr>
                <w:color w:val="000000"/>
                <w:szCs w:val="24"/>
              </w:rPr>
              <w:t>sveikatos stiprinimas</w:t>
            </w:r>
            <w:r w:rsidR="00E2003B" w:rsidRPr="00D24A9D">
              <w:rPr>
                <w:color w:val="000000"/>
                <w:szCs w:val="24"/>
              </w:rPr>
              <w:t>. Emocinės, psichologinės pagalbos paslaugų didinimas</w:t>
            </w:r>
            <w:r w:rsidR="00D24A9D" w:rsidRPr="00D24A9D">
              <w:rPr>
                <w:color w:val="000000"/>
                <w:szCs w:val="24"/>
              </w:rPr>
              <w:t>,</w:t>
            </w:r>
            <w:r w:rsidR="00E2003B" w:rsidRPr="00D24A9D">
              <w:rPr>
                <w:color w:val="000000"/>
                <w:szCs w:val="24"/>
              </w:rPr>
              <w:t xml:space="preserve"> </w:t>
            </w:r>
          </w:p>
          <w:p w14:paraId="2FD2AD18" w14:textId="77777777" w:rsidR="00E2003B" w:rsidRPr="005D70A2" w:rsidRDefault="00D24A9D" w:rsidP="00E2003B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E2003B" w:rsidRPr="00D24A9D">
              <w:rPr>
                <w:color w:val="000000"/>
                <w:szCs w:val="24"/>
              </w:rPr>
              <w:t>riklausomybės nuo</w:t>
            </w:r>
            <w:r w:rsidR="00E2003B" w:rsidRPr="005D70A2">
              <w:rPr>
                <w:color w:val="000000"/>
                <w:szCs w:val="24"/>
              </w:rPr>
              <w:t xml:space="preserve"> alkoholio, tabako, narkotinių medžiagų prevencija</w:t>
            </w:r>
          </w:p>
        </w:tc>
        <w:tc>
          <w:tcPr>
            <w:tcW w:w="1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4AA9" w14:textId="77777777" w:rsidR="00E2003B" w:rsidRPr="005D70A2" w:rsidRDefault="00293D23" w:rsidP="00E2003B">
            <w:pPr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7</w:t>
            </w:r>
            <w:r w:rsidR="005D70A2">
              <w:rPr>
                <w:color w:val="000000"/>
                <w:szCs w:val="24"/>
                <w:lang w:eastAsia="lt-LT"/>
              </w:rPr>
              <w:t> </w:t>
            </w:r>
            <w:r w:rsidR="00225A12">
              <w:rPr>
                <w:color w:val="000000"/>
                <w:szCs w:val="24"/>
                <w:lang w:eastAsia="lt-LT"/>
              </w:rPr>
              <w:t>781</w:t>
            </w:r>
            <w:r w:rsidRPr="005D70A2">
              <w:rPr>
                <w:color w:val="000000"/>
                <w:szCs w:val="24"/>
                <w:lang w:eastAsia="lt-LT"/>
              </w:rPr>
              <w:t>,</w:t>
            </w:r>
            <w:r w:rsidR="00225A12">
              <w:rPr>
                <w:color w:val="000000"/>
                <w:szCs w:val="24"/>
                <w:lang w:eastAsia="lt-LT"/>
              </w:rPr>
              <w:t>7</w:t>
            </w:r>
            <w:r w:rsidRPr="005D70A2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2003B" w:rsidRPr="005D70A2" w14:paraId="73FE3A2B" w14:textId="77777777" w:rsidTr="00D24A9D"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7C76" w14:textId="77777777" w:rsidR="00E2003B" w:rsidRPr="005D70A2" w:rsidRDefault="00E2003B" w:rsidP="00E2003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11.2.2.</w:t>
            </w:r>
          </w:p>
        </w:tc>
        <w:tc>
          <w:tcPr>
            <w:tcW w:w="6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2AAF6" w14:textId="77777777" w:rsidR="00293D23" w:rsidRPr="005D70A2" w:rsidRDefault="00293D23" w:rsidP="00E2003B">
            <w:pPr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  <w:lang w:eastAsia="lt-LT"/>
              </w:rPr>
              <w:t>Lazdijų rajono savivaldybėje vyraujančių ligų prevencij</w:t>
            </w:r>
            <w:r w:rsidRPr="00D24A9D">
              <w:rPr>
                <w:color w:val="000000"/>
                <w:szCs w:val="24"/>
                <w:lang w:eastAsia="lt-LT"/>
              </w:rPr>
              <w:t>a</w:t>
            </w:r>
            <w:r w:rsidR="00D24A9D" w:rsidRPr="00D24A9D">
              <w:rPr>
                <w:color w:val="000000"/>
                <w:szCs w:val="24"/>
                <w:lang w:eastAsia="lt-LT"/>
              </w:rPr>
              <w:t>,</w:t>
            </w:r>
          </w:p>
          <w:p w14:paraId="1BC56F05" w14:textId="77777777" w:rsidR="00E2003B" w:rsidRPr="005D70A2" w:rsidRDefault="00D24A9D" w:rsidP="00E2003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f</w:t>
            </w:r>
            <w:r w:rsidR="00E2003B" w:rsidRPr="005D70A2">
              <w:rPr>
                <w:color w:val="000000"/>
                <w:szCs w:val="24"/>
              </w:rPr>
              <w:t>izinio aktyvumo skatinimas</w:t>
            </w:r>
            <w:r>
              <w:rPr>
                <w:color w:val="000000"/>
                <w:szCs w:val="24"/>
              </w:rPr>
              <w:t>,</w:t>
            </w:r>
          </w:p>
          <w:p w14:paraId="0040C985" w14:textId="77777777" w:rsidR="00E2003B" w:rsidRPr="005D70A2" w:rsidRDefault="00D24A9D" w:rsidP="00E2003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</w:t>
            </w:r>
            <w:r w:rsidR="00E2003B" w:rsidRPr="005D70A2">
              <w:rPr>
                <w:color w:val="000000"/>
                <w:szCs w:val="24"/>
                <w:lang w:eastAsia="lt-LT"/>
              </w:rPr>
              <w:t>yventojų aplinkos sveikatinimas</w:t>
            </w:r>
            <w:r>
              <w:rPr>
                <w:color w:val="000000"/>
                <w:szCs w:val="24"/>
                <w:lang w:eastAsia="lt-LT"/>
              </w:rPr>
              <w:t>,</w:t>
            </w:r>
          </w:p>
          <w:p w14:paraId="507F975B" w14:textId="77777777" w:rsidR="00E2003B" w:rsidRPr="005D70A2" w:rsidRDefault="00D24A9D" w:rsidP="00E2003B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n</w:t>
            </w:r>
            <w:r w:rsidR="00E2003B" w:rsidRPr="005D70A2">
              <w:rPr>
                <w:color w:val="000000"/>
                <w:szCs w:val="24"/>
              </w:rPr>
              <w:t>aujų iniciatyvų rėmimas</w:t>
            </w:r>
          </w:p>
        </w:tc>
        <w:tc>
          <w:tcPr>
            <w:tcW w:w="1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660F" w14:textId="77777777" w:rsidR="00E2003B" w:rsidRPr="005D70A2" w:rsidRDefault="00225A12" w:rsidP="00E2003B">
            <w:pPr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7</w:t>
            </w:r>
            <w:r>
              <w:rPr>
                <w:color w:val="000000"/>
                <w:szCs w:val="24"/>
                <w:lang w:eastAsia="lt-LT"/>
              </w:rPr>
              <w:t> 781</w:t>
            </w:r>
            <w:r w:rsidRPr="005D70A2">
              <w:rPr>
                <w:color w:val="000000"/>
                <w:szCs w:val="24"/>
                <w:lang w:eastAsia="lt-LT"/>
              </w:rPr>
              <w:t>,</w:t>
            </w:r>
            <w:r>
              <w:rPr>
                <w:color w:val="000000"/>
                <w:szCs w:val="24"/>
                <w:lang w:eastAsia="lt-LT"/>
              </w:rPr>
              <w:t>7</w:t>
            </w:r>
            <w:r w:rsidRPr="005D70A2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2003B" w:rsidRPr="005D70A2" w14:paraId="41F882F6" w14:textId="77777777" w:rsidTr="00D24A9D">
        <w:tc>
          <w:tcPr>
            <w:tcW w:w="75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72F6" w14:textId="77777777" w:rsidR="00E2003B" w:rsidRPr="005D70A2" w:rsidRDefault="00E2003B" w:rsidP="00E2003B">
            <w:pPr>
              <w:ind w:firstLine="1860"/>
              <w:jc w:val="right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Iš viso išlaidų</w:t>
            </w:r>
          </w:p>
        </w:tc>
        <w:tc>
          <w:tcPr>
            <w:tcW w:w="1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4492" w14:textId="77777777" w:rsidR="00E2003B" w:rsidRPr="005D70A2" w:rsidRDefault="00225A12" w:rsidP="00E2003B">
            <w:pPr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15</w:t>
            </w:r>
            <w:r>
              <w:rPr>
                <w:color w:val="000000"/>
                <w:szCs w:val="24"/>
                <w:lang w:eastAsia="lt-LT"/>
              </w:rPr>
              <w:t> 563</w:t>
            </w:r>
            <w:r w:rsidRPr="005D70A2">
              <w:rPr>
                <w:color w:val="000000"/>
                <w:szCs w:val="24"/>
                <w:lang w:eastAsia="lt-LT"/>
              </w:rPr>
              <w:t>,</w:t>
            </w:r>
            <w:r>
              <w:rPr>
                <w:color w:val="000000"/>
                <w:szCs w:val="24"/>
                <w:lang w:eastAsia="lt-LT"/>
              </w:rPr>
              <w:t>4</w:t>
            </w:r>
            <w:r w:rsidRPr="005D70A2">
              <w:rPr>
                <w:color w:val="000000"/>
                <w:szCs w:val="24"/>
                <w:lang w:eastAsia="lt-LT"/>
              </w:rPr>
              <w:t>0</w:t>
            </w:r>
          </w:p>
        </w:tc>
      </w:tr>
    </w:tbl>
    <w:p w14:paraId="75C4DCBF" w14:textId="77777777" w:rsidR="00E2003B" w:rsidRPr="005D70A2" w:rsidRDefault="00E2003B" w:rsidP="00A946DC">
      <w:pPr>
        <w:rPr>
          <w:i/>
          <w:color w:val="000000"/>
          <w:szCs w:val="24"/>
        </w:rPr>
      </w:pPr>
    </w:p>
    <w:p w14:paraId="1C55933C" w14:textId="77777777" w:rsidR="00A946DC" w:rsidRPr="005D70A2" w:rsidRDefault="00A946DC" w:rsidP="00A946DC">
      <w:pPr>
        <w:shd w:val="clear" w:color="auto" w:fill="FFFFFF"/>
        <w:ind w:firstLine="567"/>
        <w:jc w:val="both"/>
        <w:textAlignment w:val="baseline"/>
        <w:rPr>
          <w:szCs w:val="24"/>
          <w:lang w:eastAsia="lt-LT"/>
        </w:rPr>
      </w:pPr>
      <w:r w:rsidRPr="005D70A2">
        <w:rPr>
          <w:szCs w:val="24"/>
          <w:lang w:eastAsia="lt-LT"/>
        </w:rPr>
        <w:t>12. Programos asignavimų valdytojas yra Lazdijų rajono savivaldybės administracijos direktor</w:t>
      </w:r>
      <w:r w:rsidR="00293D23" w:rsidRPr="005D70A2">
        <w:rPr>
          <w:szCs w:val="24"/>
          <w:lang w:eastAsia="lt-LT"/>
        </w:rPr>
        <w:t>ius</w:t>
      </w:r>
      <w:r w:rsidRPr="005D70A2">
        <w:rPr>
          <w:szCs w:val="24"/>
          <w:lang w:eastAsia="lt-LT"/>
        </w:rPr>
        <w:t>.</w:t>
      </w:r>
    </w:p>
    <w:p w14:paraId="19FE246A" w14:textId="77777777" w:rsidR="00A946DC" w:rsidRPr="005D70A2" w:rsidRDefault="00A946DC" w:rsidP="00A946DC">
      <w:pPr>
        <w:shd w:val="clear" w:color="auto" w:fill="FFFFFF"/>
        <w:textAlignment w:val="baseline"/>
        <w:rPr>
          <w:b/>
          <w:bCs/>
          <w:caps/>
          <w:szCs w:val="24"/>
          <w:lang w:eastAsia="lt-LT"/>
        </w:rPr>
      </w:pPr>
    </w:p>
    <w:p w14:paraId="45C7B227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szCs w:val="24"/>
          <w:lang w:eastAsia="lt-LT"/>
        </w:rPr>
      </w:pPr>
      <w:r w:rsidRPr="005D70A2">
        <w:rPr>
          <w:b/>
          <w:bCs/>
          <w:caps/>
          <w:szCs w:val="24"/>
          <w:lang w:eastAsia="lt-LT"/>
        </w:rPr>
        <w:t>VI SKYRIUS</w:t>
      </w:r>
    </w:p>
    <w:p w14:paraId="190A4C20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b/>
          <w:bCs/>
          <w:caps/>
          <w:szCs w:val="24"/>
          <w:lang w:eastAsia="lt-LT"/>
        </w:rPr>
      </w:pPr>
      <w:r w:rsidRPr="005D70A2">
        <w:rPr>
          <w:b/>
          <w:bCs/>
          <w:caps/>
          <w:szCs w:val="24"/>
          <w:lang w:eastAsia="lt-LT"/>
        </w:rPr>
        <w:t>PROGRAMOS ĮGYVENDINIMAS</w:t>
      </w:r>
    </w:p>
    <w:p w14:paraId="3B1725D1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szCs w:val="24"/>
          <w:lang w:eastAsia="lt-LT"/>
        </w:rPr>
      </w:pPr>
    </w:p>
    <w:p w14:paraId="021293A1" w14:textId="77777777" w:rsidR="00A946DC" w:rsidRPr="00D24A9D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zCs w:val="24"/>
          <w:lang w:eastAsia="lt-LT"/>
        </w:rPr>
      </w:pPr>
      <w:r w:rsidRPr="00D24A9D">
        <w:rPr>
          <w:szCs w:val="24"/>
          <w:lang w:eastAsia="lt-LT"/>
        </w:rPr>
        <w:t xml:space="preserve">13. </w:t>
      </w:r>
      <w:r w:rsidR="00D24A9D" w:rsidRPr="00D24A9D">
        <w:rPr>
          <w:szCs w:val="24"/>
          <w:lang w:eastAsia="lt-LT"/>
        </w:rPr>
        <w:t xml:space="preserve">Programos </w:t>
      </w:r>
      <w:r w:rsidRPr="00D24A9D">
        <w:rPr>
          <w:szCs w:val="24"/>
          <w:lang w:eastAsia="lt-LT"/>
        </w:rPr>
        <w:t>lėšos naudojamos visuomenės sveikatos priemonėms finansuoti. Šioms priemonėms įgyvendinti (finansavimui gauti) paraiškas gali teikti visuomeninės organizacijos, ginančios ir propaguojančios visuomenės sveikatos interesus, biudžetinės ir viešosios įstaigos.</w:t>
      </w:r>
    </w:p>
    <w:p w14:paraId="1DB62CA8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zCs w:val="24"/>
          <w:lang w:eastAsia="lt-LT"/>
        </w:rPr>
      </w:pPr>
      <w:r w:rsidRPr="00D24A9D">
        <w:rPr>
          <w:szCs w:val="24"/>
          <w:lang w:eastAsia="lt-LT"/>
        </w:rPr>
        <w:t>14. Paraiškų atranką programai įgyvendinti</w:t>
      </w:r>
      <w:r w:rsidRPr="005D70A2">
        <w:rPr>
          <w:szCs w:val="24"/>
          <w:lang w:eastAsia="lt-LT"/>
        </w:rPr>
        <w:t xml:space="preserve"> vietinėje spaudoje ir savivaldybės interneto svetainėje paskelbia Lazdijų rajono savivaldybės administracija. Spaudoje skelbiama trumpa informacija apie atranką kartu su nuoroda į savivaldybės interneto svetainę, kurioje pateikiama papildoma informacija apie paraiškų priėmimo sąlygas ir laiką, paraiškos forma, informacijos teikimo telefonas.</w:t>
      </w:r>
    </w:p>
    <w:p w14:paraId="70DBE01A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zCs w:val="24"/>
          <w:lang w:eastAsia="lt-LT"/>
        </w:rPr>
      </w:pPr>
      <w:r w:rsidRPr="005D70A2">
        <w:rPr>
          <w:szCs w:val="24"/>
          <w:lang w:eastAsia="lt-LT"/>
        </w:rPr>
        <w:t xml:space="preserve">15. Pateiktų programų paraiškų atranką vykdo ir jų vertinimą atlieka Lazdijų rajono savivaldybės administracijos direktoriaus sudaryta komisija (toliau – komisija), vadovaudamasi </w:t>
      </w:r>
      <w:r w:rsidRPr="005D70A2">
        <w:rPr>
          <w:szCs w:val="24"/>
          <w:lang w:eastAsia="lt-LT"/>
        </w:rPr>
        <w:lastRenderedPageBreak/>
        <w:t>programos lėšų naudojimo prioritetais, paraiškų vertinimo kriterijais</w:t>
      </w:r>
      <w:r w:rsidRPr="00D24A9D">
        <w:rPr>
          <w:szCs w:val="24"/>
          <w:lang w:eastAsia="lt-LT"/>
        </w:rPr>
        <w:t xml:space="preserve">, </w:t>
      </w:r>
      <w:r w:rsidR="00D24A9D" w:rsidRPr="00D24A9D">
        <w:rPr>
          <w:szCs w:val="24"/>
          <w:lang w:eastAsia="lt-LT"/>
        </w:rPr>
        <w:t xml:space="preserve">Lazdijų rajono savivaldybės </w:t>
      </w:r>
      <w:r w:rsidRPr="00D24A9D">
        <w:rPr>
          <w:szCs w:val="24"/>
          <w:lang w:eastAsia="lt-LT"/>
        </w:rPr>
        <w:t>administracijos direktoriaus įsakymu patvirtintu komisijos darbo reglamentu</w:t>
      </w:r>
      <w:r w:rsidRPr="005D70A2">
        <w:rPr>
          <w:szCs w:val="24"/>
          <w:lang w:eastAsia="lt-LT"/>
        </w:rPr>
        <w:t>.</w:t>
      </w:r>
    </w:p>
    <w:p w14:paraId="3E3149B2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zCs w:val="24"/>
          <w:lang w:eastAsia="lt-LT"/>
        </w:rPr>
      </w:pPr>
      <w:r w:rsidRPr="005D70A2">
        <w:rPr>
          <w:szCs w:val="24"/>
          <w:lang w:eastAsia="lt-LT"/>
        </w:rPr>
        <w:t>16. Atsižvelgiant į komisijos pasiūlymus, lėšos programos priemonėms vykdyti skiriamos Lazdijų rajono savivaldybės administracijos direktoriaus įsakymu.</w:t>
      </w:r>
    </w:p>
    <w:p w14:paraId="03E4FC12" w14:textId="77777777" w:rsidR="00A946DC" w:rsidRPr="005D70A2" w:rsidRDefault="00A946DC" w:rsidP="00A946DC">
      <w:pPr>
        <w:shd w:val="clear" w:color="auto" w:fill="FFFFFF"/>
        <w:spacing w:line="360" w:lineRule="auto"/>
        <w:textAlignment w:val="baseline"/>
        <w:rPr>
          <w:szCs w:val="24"/>
          <w:lang w:eastAsia="lt-LT"/>
        </w:rPr>
      </w:pPr>
    </w:p>
    <w:p w14:paraId="02A7002E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szCs w:val="24"/>
          <w:lang w:eastAsia="lt-LT"/>
        </w:rPr>
      </w:pPr>
      <w:r w:rsidRPr="005D70A2">
        <w:rPr>
          <w:b/>
          <w:bCs/>
          <w:caps/>
          <w:szCs w:val="24"/>
          <w:lang w:eastAsia="lt-LT"/>
        </w:rPr>
        <w:t>VII SKYRIUS</w:t>
      </w:r>
    </w:p>
    <w:p w14:paraId="5BBE9CAE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b/>
          <w:bCs/>
          <w:caps/>
          <w:szCs w:val="24"/>
          <w:lang w:eastAsia="lt-LT"/>
        </w:rPr>
      </w:pPr>
      <w:r w:rsidRPr="005D70A2">
        <w:rPr>
          <w:b/>
          <w:bCs/>
          <w:caps/>
          <w:szCs w:val="24"/>
          <w:lang w:eastAsia="lt-LT"/>
        </w:rPr>
        <w:t>PROGRAMOS ĮGYVENDINIMO PARAIŠKŲ VERTINIMO KRITERIJAI</w:t>
      </w:r>
    </w:p>
    <w:p w14:paraId="3A8DB35A" w14:textId="77777777" w:rsidR="00A946DC" w:rsidRPr="005D70A2" w:rsidRDefault="00A946DC" w:rsidP="00A946DC">
      <w:pPr>
        <w:shd w:val="clear" w:color="auto" w:fill="FFFFFF"/>
        <w:jc w:val="center"/>
        <w:textAlignment w:val="baseline"/>
        <w:rPr>
          <w:szCs w:val="24"/>
          <w:lang w:eastAsia="lt-LT"/>
        </w:rPr>
      </w:pPr>
    </w:p>
    <w:p w14:paraId="69266300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zCs w:val="24"/>
          <w:lang w:eastAsia="lt-LT"/>
        </w:rPr>
      </w:pPr>
      <w:r w:rsidRPr="005D70A2">
        <w:rPr>
          <w:szCs w:val="24"/>
          <w:lang w:eastAsia="lt-LT"/>
        </w:rPr>
        <w:t xml:space="preserve">17. </w:t>
      </w:r>
      <w:r w:rsidR="00D24A9D" w:rsidRPr="00D24A9D">
        <w:rPr>
          <w:szCs w:val="24"/>
          <w:lang w:eastAsia="lt-LT"/>
        </w:rPr>
        <w:t>Komisija</w:t>
      </w:r>
      <w:r w:rsidR="00D24A9D" w:rsidRPr="005D70A2">
        <w:rPr>
          <w:szCs w:val="24"/>
          <w:lang w:eastAsia="lt-LT"/>
        </w:rPr>
        <w:t xml:space="preserve"> </w:t>
      </w:r>
      <w:r w:rsidRPr="005D70A2">
        <w:rPr>
          <w:szCs w:val="24"/>
          <w:lang w:eastAsia="lt-LT"/>
        </w:rPr>
        <w:t>pateiktas paraiškas vertina vadovaudamasi šiais vertinimo kriterijais:</w:t>
      </w:r>
    </w:p>
    <w:tbl>
      <w:tblPr>
        <w:tblW w:w="100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830"/>
        <w:gridCol w:w="5206"/>
        <w:gridCol w:w="1293"/>
      </w:tblGrid>
      <w:tr w:rsidR="00C00972" w:rsidRPr="005D70A2" w14:paraId="6591791E" w14:textId="77777777" w:rsidTr="000A2820">
        <w:trPr>
          <w:trHeight w:val="139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F901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5476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Vertinimo kriterijus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F614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Vertinimo skalė (balai)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3FFC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Balai,  balų vidurkis *</w:t>
            </w:r>
          </w:p>
        </w:tc>
      </w:tr>
      <w:tr w:rsidR="00C00972" w:rsidRPr="005D70A2" w14:paraId="4296F327" w14:textId="77777777" w:rsidTr="000A2820">
        <w:trPr>
          <w:trHeight w:val="139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542F" w14:textId="77777777" w:rsidR="00C00972" w:rsidRPr="005D70A2" w:rsidRDefault="00C00972" w:rsidP="007C7423">
            <w:pPr>
              <w:ind w:left="360" w:hanging="360"/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</w:t>
            </w:r>
            <w:r w:rsidR="007C7423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5235" w14:textId="77777777" w:rsidR="00C00972" w:rsidRPr="00D24A9D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D24A9D">
              <w:rPr>
                <w:color w:val="000000"/>
                <w:szCs w:val="24"/>
                <w:lang w:val="pt-BR"/>
              </w:rPr>
              <w:t>Ar projekto tema ir turinys atitinka programos prioritetines kryptis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B1DE" w14:textId="77777777" w:rsidR="00C00972" w:rsidRPr="00D24A9D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D24A9D">
              <w:rPr>
                <w:color w:val="000000"/>
                <w:szCs w:val="24"/>
                <w:lang w:eastAsia="lt-LT"/>
              </w:rPr>
              <w:t>1.1. Atitinka prioritetines kryptis – 3 balai;</w:t>
            </w:r>
          </w:p>
          <w:p w14:paraId="19B459CF" w14:textId="77777777" w:rsidR="00C00972" w:rsidRPr="00D24A9D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D24A9D">
              <w:rPr>
                <w:color w:val="000000"/>
                <w:szCs w:val="24"/>
                <w:lang w:eastAsia="lt-LT"/>
              </w:rPr>
              <w:t>1.</w:t>
            </w:r>
            <w:r w:rsidR="00D24A9D" w:rsidRPr="00D24A9D">
              <w:rPr>
                <w:color w:val="000000"/>
                <w:szCs w:val="24"/>
                <w:lang w:eastAsia="lt-LT"/>
              </w:rPr>
              <w:t>2</w:t>
            </w:r>
            <w:r w:rsidRPr="00D24A9D">
              <w:rPr>
                <w:color w:val="000000"/>
                <w:szCs w:val="24"/>
                <w:lang w:eastAsia="lt-LT"/>
              </w:rPr>
              <w:t>. neatitinka prioritetinių krypčių – 0 balų.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60A9B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32319CD3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______</w:t>
            </w:r>
          </w:p>
          <w:p w14:paraId="345A0D31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7DB8CFAA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  <w:p w14:paraId="360395CF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C00972" w:rsidRPr="005D70A2" w14:paraId="0264503B" w14:textId="77777777" w:rsidTr="000A2820">
        <w:trPr>
          <w:trHeight w:val="139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AE78D" w14:textId="77777777" w:rsidR="00C00972" w:rsidRPr="005D70A2" w:rsidRDefault="00C00972" w:rsidP="007C7423">
            <w:pPr>
              <w:ind w:left="360" w:hanging="360"/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D188" w14:textId="77777777" w:rsidR="00C00972" w:rsidRPr="005D70A2" w:rsidRDefault="00C00972" w:rsidP="000A2820">
            <w:pPr>
              <w:rPr>
                <w:color w:val="000000"/>
                <w:szCs w:val="24"/>
                <w:lang w:val="pt-BR"/>
              </w:rPr>
            </w:pPr>
            <w:r w:rsidRPr="005D70A2">
              <w:rPr>
                <w:color w:val="000000"/>
                <w:szCs w:val="24"/>
              </w:rPr>
              <w:t>Paraiška užpildyta ir pateikta pagal patvirtintą paraiškos formą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28EB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2.1. Užpildyta ir pateikta pagal visus reikalavimus – 3 balai;</w:t>
            </w:r>
          </w:p>
          <w:p w14:paraId="40CEA965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2.2. užpildyta ir pateikta ne pagal visus reikalavimus</w:t>
            </w:r>
            <w:r w:rsidR="00673089">
              <w:rPr>
                <w:color w:val="000000"/>
                <w:szCs w:val="24"/>
                <w:lang w:eastAsia="lt-LT"/>
              </w:rPr>
              <w:t> </w:t>
            </w:r>
            <w:r w:rsidRPr="005D70A2">
              <w:rPr>
                <w:color w:val="000000"/>
                <w:szCs w:val="24"/>
                <w:lang w:eastAsia="lt-LT"/>
              </w:rPr>
              <w:t>– 2 balai;</w:t>
            </w:r>
          </w:p>
          <w:p w14:paraId="5345625B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2.3. užpildyta ir pateikta ne pagal visus reikalavimus, nepateikti papildomi dokumentai – 1</w:t>
            </w:r>
            <w:r w:rsidR="000E42BE">
              <w:rPr>
                <w:color w:val="000000"/>
                <w:szCs w:val="24"/>
                <w:lang w:eastAsia="lt-LT"/>
              </w:rPr>
              <w:t> </w:t>
            </w:r>
            <w:r w:rsidRPr="005D70A2">
              <w:rPr>
                <w:color w:val="000000"/>
                <w:szCs w:val="24"/>
                <w:lang w:eastAsia="lt-LT"/>
              </w:rPr>
              <w:t>balas;</w:t>
            </w:r>
          </w:p>
          <w:p w14:paraId="27DB0EA8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2.</w:t>
            </w:r>
            <w:r w:rsidR="00BF2EF3">
              <w:rPr>
                <w:color w:val="000000"/>
                <w:szCs w:val="24"/>
                <w:lang w:eastAsia="lt-LT"/>
              </w:rPr>
              <w:t>4</w:t>
            </w:r>
            <w:r w:rsidRPr="005D70A2">
              <w:rPr>
                <w:color w:val="000000"/>
                <w:szCs w:val="24"/>
                <w:lang w:eastAsia="lt-LT"/>
              </w:rPr>
              <w:t>. užpildyta ir pateikta laisva forma – 0 balų.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1574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1219D57D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______</w:t>
            </w:r>
          </w:p>
          <w:p w14:paraId="041FE7CB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570BFFE1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7E550232" w14:textId="77777777" w:rsidTr="000A2820">
        <w:trPr>
          <w:trHeight w:val="139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93B7" w14:textId="77777777" w:rsidR="00C00972" w:rsidRPr="005D70A2" w:rsidRDefault="00C00972" w:rsidP="007C7423">
            <w:pPr>
              <w:ind w:left="360" w:hanging="360"/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BABC" w14:textId="77777777" w:rsidR="00C00972" w:rsidRPr="005D70A2" w:rsidRDefault="00C00972" w:rsidP="000A2820">
            <w:pPr>
              <w:rPr>
                <w:color w:val="000000"/>
                <w:szCs w:val="24"/>
                <w:lang w:val="pt-BR"/>
              </w:rPr>
            </w:pPr>
            <w:r w:rsidRPr="005D70A2">
              <w:rPr>
                <w:color w:val="000000"/>
                <w:szCs w:val="24"/>
              </w:rPr>
              <w:t>Priemonės tikslai ir uždaviniai – konkretūs, suformuoti aiškiai, yra įvertinami ir pasiekiami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9451" w14:textId="77777777" w:rsidR="00C00972" w:rsidRPr="005D70A2" w:rsidRDefault="00C00972" w:rsidP="000A2820">
            <w:pPr>
              <w:contextualSpacing/>
              <w:jc w:val="both"/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</w:rPr>
              <w:t>3.1. Tikslai ir uždaviniai susiję, aiškūs, įvertinami ir įgyvendinami – 2 balai;</w:t>
            </w:r>
          </w:p>
          <w:p w14:paraId="3313AEFC" w14:textId="77777777" w:rsidR="00C00972" w:rsidRPr="005D70A2" w:rsidRDefault="00C00972" w:rsidP="000A2820">
            <w:pPr>
              <w:contextualSpacing/>
              <w:jc w:val="both"/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</w:rPr>
              <w:t>3.2. tikslai ir uždaviniai nekonkretūs, sunkiai įvertinami ir įgyvendinami – 1 balas;</w:t>
            </w:r>
          </w:p>
          <w:p w14:paraId="152CBEEF" w14:textId="77777777" w:rsidR="00C00972" w:rsidRPr="005D70A2" w:rsidRDefault="00C00972" w:rsidP="000A2820">
            <w:pPr>
              <w:contextualSpacing/>
              <w:jc w:val="both"/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</w:rPr>
              <w:t>3.3. tikslai ir uždaviniai nekonkretūs, nesusiję – 0</w:t>
            </w:r>
            <w:r w:rsidR="000E42BE">
              <w:rPr>
                <w:color w:val="000000"/>
                <w:szCs w:val="24"/>
              </w:rPr>
              <w:t> </w:t>
            </w:r>
            <w:r w:rsidRPr="005D70A2">
              <w:rPr>
                <w:color w:val="000000"/>
                <w:szCs w:val="24"/>
              </w:rPr>
              <w:t>balų.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91F1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1ADCB075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______</w:t>
            </w:r>
          </w:p>
          <w:p w14:paraId="1F6A2D2E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47540BC9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5B3A433A" w14:textId="77777777" w:rsidTr="000A2820">
        <w:trPr>
          <w:trHeight w:val="139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32C0" w14:textId="77777777" w:rsidR="00C00972" w:rsidRPr="005D70A2" w:rsidRDefault="00C00972" w:rsidP="007C7423">
            <w:pPr>
              <w:ind w:left="360" w:hanging="360"/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A984" w14:textId="77777777" w:rsidR="00C00972" w:rsidRPr="005D70A2" w:rsidRDefault="00C00972" w:rsidP="000A2820">
            <w:pPr>
              <w:rPr>
                <w:color w:val="000000"/>
                <w:szCs w:val="24"/>
                <w:lang w:val="pt-BR"/>
              </w:rPr>
            </w:pPr>
            <w:r w:rsidRPr="005D70A2">
              <w:rPr>
                <w:color w:val="000000"/>
                <w:szCs w:val="24"/>
                <w:lang w:eastAsia="lt-LT"/>
              </w:rPr>
              <w:t xml:space="preserve">Lazdijų </w:t>
            </w:r>
            <w:r w:rsidRPr="00D24A9D">
              <w:rPr>
                <w:color w:val="000000"/>
                <w:szCs w:val="24"/>
                <w:lang w:eastAsia="lt-LT"/>
              </w:rPr>
              <w:t>rajono</w:t>
            </w:r>
            <w:r w:rsidRPr="005D70A2">
              <w:rPr>
                <w:color w:val="000000"/>
                <w:szCs w:val="24"/>
                <w:lang w:eastAsia="lt-LT"/>
              </w:rPr>
              <w:t xml:space="preserve"> </w:t>
            </w:r>
            <w:r w:rsidR="00D24A9D">
              <w:rPr>
                <w:color w:val="000000"/>
                <w:szCs w:val="24"/>
                <w:lang w:eastAsia="lt-LT"/>
              </w:rPr>
              <w:t xml:space="preserve">savivaldybės </w:t>
            </w:r>
            <w:r w:rsidRPr="005D70A2">
              <w:rPr>
                <w:color w:val="000000"/>
                <w:szCs w:val="24"/>
                <w:lang w:eastAsia="lt-LT"/>
              </w:rPr>
              <w:t>gyventojų, kuriems yra skirtas projektas, skaičius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2EE2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4.1. Daugiau kaip 100 gyventojų – 3 balai;</w:t>
            </w:r>
          </w:p>
          <w:p w14:paraId="0FA04662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 xml:space="preserve">4.2. 50–100 gyventojų – 2 balai; </w:t>
            </w:r>
          </w:p>
          <w:p w14:paraId="12B8CC83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4.3. iki 50 gyventojų – 1 balas.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65D3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16713E40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______</w:t>
            </w:r>
          </w:p>
          <w:p w14:paraId="116DD4A0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3D82BA85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37EC1C45" w14:textId="77777777" w:rsidTr="000A2820">
        <w:trPr>
          <w:trHeight w:val="139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E9C6" w14:textId="77777777" w:rsidR="00C00972" w:rsidRPr="005D70A2" w:rsidRDefault="00C00972" w:rsidP="007C7423">
            <w:pPr>
              <w:ind w:left="360" w:hanging="360"/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4BBD" w14:textId="77777777" w:rsidR="00C00972" w:rsidRPr="005D70A2" w:rsidRDefault="00C00972" w:rsidP="000A2820">
            <w:pPr>
              <w:rPr>
                <w:color w:val="000000"/>
                <w:szCs w:val="24"/>
                <w:lang w:val="pt-BR"/>
              </w:rPr>
            </w:pPr>
            <w:r w:rsidRPr="005D70A2">
              <w:rPr>
                <w:color w:val="000000"/>
                <w:szCs w:val="24"/>
                <w:lang w:eastAsia="lt-LT"/>
              </w:rPr>
              <w:t>Aiškiai apibrėžta tikslinė gyventojų grupė, kuriai skirtas projektas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6055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5.1. Apibrėžta tiksliai, aiškiai ir konkrečiai – 2 balai</w:t>
            </w:r>
            <w:r w:rsidR="000E42BE">
              <w:rPr>
                <w:color w:val="000000"/>
                <w:szCs w:val="24"/>
                <w:lang w:eastAsia="lt-LT"/>
              </w:rPr>
              <w:t>;</w:t>
            </w:r>
          </w:p>
          <w:p w14:paraId="41FC9271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5.2. apibrėžta, bet nepakankamai aiškiai ir konkrečiai – 1 balas;</w:t>
            </w:r>
          </w:p>
          <w:p w14:paraId="118AD2BE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5.3. neapibrėžta – 0 balų.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86C3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0915A21D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______</w:t>
            </w:r>
          </w:p>
          <w:p w14:paraId="1DF8D9A6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6EC28819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2E7259DB" w14:textId="77777777" w:rsidTr="000A2820">
        <w:trPr>
          <w:trHeight w:val="2146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6033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7C44" w14:textId="77777777" w:rsidR="00C00972" w:rsidRPr="005D70A2" w:rsidRDefault="00C00972" w:rsidP="000A2820">
            <w:pPr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</w:rPr>
              <w:t>Veiklos plano konkretumas:</w:t>
            </w:r>
          </w:p>
          <w:p w14:paraId="54D3FA5E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paraiškos konkretūs darbai ir naudojami metodai atitinka iškeltus tikslus ir uždavinius,  yra suformuluoti aiškiai ir išsamiai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D4CB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</w:rPr>
              <w:t>6.1. Veiklos planas aiškus, atitinka iškeltus tikslus ir uždavinius, pateiktas konkretus veiksmų sąrašas, nurodytos veiklos datos, vieta, kur bus vykdoma priemonė, įvardyti atsakingi vykdytojai, pasirinkti metodai yra tinkami – 2 balai;</w:t>
            </w:r>
          </w:p>
          <w:p w14:paraId="16486397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</w:rPr>
              <w:t>6.2. pateiktas veiklos planas neišsamus, neatitinka iškeltų tikslų ir uždavinių – 1 balas;</w:t>
            </w:r>
          </w:p>
          <w:p w14:paraId="72214449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</w:rPr>
              <w:t>6.3. veiklos planas nepateiktas – 0 balų.</w:t>
            </w:r>
            <w:r w:rsidRPr="005D70A2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99B6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662691E3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</w:t>
            </w:r>
          </w:p>
          <w:p w14:paraId="70B7A933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50E2F8DF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5D72183D" w14:textId="77777777" w:rsidTr="000A2820">
        <w:trPr>
          <w:trHeight w:val="988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EE0A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DA6A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</w:rPr>
              <w:t>Projekto rezultatų vertinimo kriterijai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D3D2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7.1. Nurodyti aiškiai ir konkrečiai – 3 balai;</w:t>
            </w:r>
          </w:p>
          <w:p w14:paraId="7E2F0BC8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7.2. nurodyti, bet ne aiškiai ir konkrečiai – 2 balai;</w:t>
            </w:r>
          </w:p>
          <w:p w14:paraId="6DE3F875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7.3. sunkiai išmatuojami vertinimo kriterijai – 1</w:t>
            </w:r>
            <w:r w:rsidR="000E42BE">
              <w:rPr>
                <w:color w:val="000000"/>
                <w:szCs w:val="24"/>
                <w:lang w:eastAsia="lt-LT"/>
              </w:rPr>
              <w:t> </w:t>
            </w:r>
            <w:r w:rsidRPr="005D70A2">
              <w:rPr>
                <w:color w:val="000000"/>
                <w:szCs w:val="24"/>
                <w:lang w:eastAsia="lt-LT"/>
              </w:rPr>
              <w:t>balas;</w:t>
            </w:r>
          </w:p>
          <w:p w14:paraId="5DBF83A2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7.4. nenurodyti vertinimo kriterijai – 0 balų.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C3AF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3844BE48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</w:t>
            </w:r>
          </w:p>
          <w:p w14:paraId="4044A25A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24153A80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41E6A7D7" w14:textId="77777777" w:rsidTr="000A2820">
        <w:trPr>
          <w:trHeight w:val="2245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D0E5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E13F" w14:textId="77777777" w:rsidR="00C00972" w:rsidRPr="005D70A2" w:rsidRDefault="00C00972" w:rsidP="000A2820">
            <w:pPr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  <w:lang w:eastAsia="lt-LT"/>
              </w:rPr>
              <w:t xml:space="preserve">Tinkamai parinkti vykdytojai ir jų kompetencija </w:t>
            </w:r>
            <w:r w:rsidRPr="005D70A2">
              <w:rPr>
                <w:color w:val="000000"/>
                <w:szCs w:val="24"/>
              </w:rPr>
              <w:t>(rengėjų kvalifikacija, sugebėjimas ir pajėgumas vykdyti projektą)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F1B3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 xml:space="preserve">8.1. Tinkamai parinkti programos vykdytojai, turi išsilavinimą, atitinkantį numatomą veiklą ir patirtį – 3 balai; </w:t>
            </w:r>
          </w:p>
          <w:p w14:paraId="37E02244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8.2. tinkamai parinkti vykdytojai, turi išsilavinimą, atitinkantį numatomą veiklą, bet neturi patirties – 2</w:t>
            </w:r>
            <w:r w:rsidR="000E42BE">
              <w:rPr>
                <w:color w:val="000000"/>
                <w:szCs w:val="24"/>
                <w:lang w:eastAsia="lt-LT"/>
              </w:rPr>
              <w:t> </w:t>
            </w:r>
            <w:r w:rsidRPr="005D70A2">
              <w:rPr>
                <w:color w:val="000000"/>
                <w:szCs w:val="24"/>
                <w:lang w:eastAsia="lt-LT"/>
              </w:rPr>
              <w:t>balai;</w:t>
            </w:r>
          </w:p>
          <w:p w14:paraId="2C8F540F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8.3. parinkti vykdytojai turi atitinkamą išsilavinimą, neturi patirties, taip pat nepridėti paraiškoje prašomi dokumentai apie projekto vykdytojus – 1 balas;</w:t>
            </w:r>
          </w:p>
          <w:p w14:paraId="1198969F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8.4. projekto vykdytojai neparinkti, nepridėti paraiškoje prašomi dokumentai apie projekto vykdytojus – 0 balų.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1D11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4882DDB5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</w:t>
            </w:r>
          </w:p>
          <w:p w14:paraId="5F803BFF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558A9E45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0D9264BE" w14:textId="77777777" w:rsidTr="000A2820">
        <w:trPr>
          <w:trHeight w:val="798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B6BA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CC52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Planuojamų lėšų ryšys su numatytomis veiklos rūšimis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3BF4" w14:textId="77777777" w:rsidR="00C00972" w:rsidRPr="005D70A2" w:rsidRDefault="00C00972" w:rsidP="000A2820">
            <w:pPr>
              <w:spacing w:line="256" w:lineRule="auto"/>
              <w:jc w:val="both"/>
              <w:rPr>
                <w:color w:val="000000"/>
                <w:szCs w:val="24"/>
                <w:lang w:bidi="en-US"/>
              </w:rPr>
            </w:pPr>
            <w:r w:rsidRPr="005D70A2">
              <w:rPr>
                <w:color w:val="000000"/>
                <w:szCs w:val="24"/>
                <w:lang w:bidi="en-US"/>
              </w:rPr>
              <w:t>9.1 Išlaidų, susijusių su projekte numatoma veikla, apskaičiavimas tikslus ir detalus – 3 balai</w:t>
            </w:r>
            <w:r w:rsidR="000E42BE">
              <w:rPr>
                <w:color w:val="000000"/>
                <w:szCs w:val="24"/>
                <w:lang w:bidi="en-US"/>
              </w:rPr>
              <w:t>;</w:t>
            </w:r>
          </w:p>
          <w:p w14:paraId="1F4AFB80" w14:textId="77777777" w:rsidR="00C00972" w:rsidRPr="005D70A2" w:rsidRDefault="00C00972" w:rsidP="000A2820">
            <w:pPr>
              <w:spacing w:line="256" w:lineRule="auto"/>
              <w:jc w:val="both"/>
              <w:rPr>
                <w:color w:val="000000"/>
                <w:szCs w:val="24"/>
                <w:lang w:bidi="en-US"/>
              </w:rPr>
            </w:pPr>
            <w:r w:rsidRPr="005D70A2">
              <w:rPr>
                <w:color w:val="000000"/>
                <w:szCs w:val="24"/>
                <w:lang w:bidi="en-US"/>
              </w:rPr>
              <w:t xml:space="preserve">9.1. išlaidos mažai susijusios su numatomomis veiklos rūšimis, pateikti apskaičiavimai – 2 balai; </w:t>
            </w:r>
          </w:p>
          <w:p w14:paraId="1A9F1AB8" w14:textId="77777777" w:rsidR="00C00972" w:rsidRPr="005D70A2" w:rsidRDefault="00C00972" w:rsidP="000A2820">
            <w:pPr>
              <w:spacing w:line="256" w:lineRule="auto"/>
              <w:jc w:val="both"/>
              <w:rPr>
                <w:color w:val="000000"/>
                <w:szCs w:val="24"/>
                <w:lang w:bidi="en-US"/>
              </w:rPr>
            </w:pPr>
            <w:r w:rsidRPr="005D70A2">
              <w:rPr>
                <w:color w:val="000000"/>
                <w:szCs w:val="24"/>
                <w:lang w:bidi="en-US"/>
              </w:rPr>
              <w:t>9.3. išlaidos mažai susijusios su projekte numatomomis veiklos rūšimis, nepateiktas (netikslus) apskaičiavimas – 1 balas;</w:t>
            </w:r>
          </w:p>
          <w:p w14:paraId="64D0C7AE" w14:textId="77777777" w:rsidR="00C00972" w:rsidRPr="005D70A2" w:rsidRDefault="00C00972" w:rsidP="000A2820">
            <w:pPr>
              <w:spacing w:line="256" w:lineRule="auto"/>
              <w:jc w:val="both"/>
              <w:rPr>
                <w:color w:val="000000"/>
                <w:szCs w:val="24"/>
                <w:lang w:eastAsia="lt-LT" w:bidi="en-US"/>
              </w:rPr>
            </w:pPr>
            <w:r w:rsidRPr="005D70A2">
              <w:rPr>
                <w:color w:val="000000"/>
                <w:szCs w:val="24"/>
                <w:lang w:bidi="en-US"/>
              </w:rPr>
              <w:t>9.4. išlaidos nesusijusios su projekto veiklos rūšimis</w:t>
            </w:r>
            <w:r w:rsidR="000E42BE">
              <w:rPr>
                <w:color w:val="000000"/>
                <w:szCs w:val="24"/>
                <w:lang w:bidi="en-US"/>
              </w:rPr>
              <w:t> </w:t>
            </w:r>
            <w:r w:rsidRPr="005D70A2">
              <w:rPr>
                <w:color w:val="000000"/>
                <w:szCs w:val="24"/>
                <w:lang w:bidi="en-US"/>
              </w:rPr>
              <w:t>– 0 balų.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38F3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035A9AD9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</w:t>
            </w:r>
          </w:p>
          <w:p w14:paraId="45F31EC5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1AF03E4A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236EEE02" w14:textId="77777777" w:rsidTr="000A2820">
        <w:trPr>
          <w:trHeight w:val="1996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87EB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135E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Tęstinumas (įvykdyto ar galimo ateityje)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E48C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10.1. Projektas yra tęstinis, projekto tęstinumas yra aiškiai pagrįstas – 3 balai;</w:t>
            </w:r>
          </w:p>
          <w:p w14:paraId="7781C22C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 xml:space="preserve">10.2. projektas tęstinis, bet tęstinumas nėra pagrįstas, nors suplanuotos veiklos </w:t>
            </w:r>
            <w:r w:rsidRPr="005D70A2">
              <w:rPr>
                <w:color w:val="000000"/>
                <w:szCs w:val="24"/>
                <w:lang w:bidi="en-US"/>
              </w:rPr>
              <w:t>rūšys</w:t>
            </w:r>
            <w:r w:rsidRPr="005D70A2">
              <w:rPr>
                <w:color w:val="000000"/>
                <w:szCs w:val="24"/>
                <w:lang w:eastAsia="lt-LT"/>
              </w:rPr>
              <w:t xml:space="preserve"> yra aktualios – 2 balai; </w:t>
            </w:r>
          </w:p>
          <w:p w14:paraId="480300CE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10.</w:t>
            </w:r>
            <w:r w:rsidR="00BF2EF3">
              <w:rPr>
                <w:color w:val="000000"/>
                <w:szCs w:val="24"/>
                <w:lang w:eastAsia="lt-LT"/>
              </w:rPr>
              <w:t>3</w:t>
            </w:r>
            <w:r w:rsidRPr="005D70A2">
              <w:rPr>
                <w:color w:val="000000"/>
                <w:szCs w:val="24"/>
                <w:lang w:eastAsia="lt-LT"/>
              </w:rPr>
              <w:t>. projektas ne tęstinis, nenurodyta projekto tęstinumo galimybė – 1 balai;</w:t>
            </w:r>
          </w:p>
          <w:p w14:paraId="3642AB30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</w:rPr>
            </w:pPr>
            <w:r w:rsidRPr="005D70A2">
              <w:rPr>
                <w:color w:val="000000"/>
                <w:szCs w:val="24"/>
                <w:lang w:eastAsia="lt-LT"/>
              </w:rPr>
              <w:t>10.4. projektas ne tęstinis, iškelti uždaviniai, tikslai ir veikla yra neaktuali – 0 balų.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2DCD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531FD163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</w:t>
            </w:r>
          </w:p>
          <w:p w14:paraId="06B09A7C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40234084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24EC2EF5" w14:textId="77777777" w:rsidTr="000A2820">
        <w:trPr>
          <w:trHeight w:val="1120"/>
        </w:trPr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8556" w14:textId="77777777" w:rsidR="00C00972" w:rsidRPr="005D70A2" w:rsidRDefault="00C00972" w:rsidP="000A282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12071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Organizacijos prisidėjimas prie projekto įgyvendinimo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64D9D" w14:textId="77777777" w:rsidR="00C00972" w:rsidRPr="00D24A9D" w:rsidRDefault="00C00972" w:rsidP="000A2820">
            <w:pPr>
              <w:jc w:val="both"/>
              <w:rPr>
                <w:szCs w:val="24"/>
                <w:lang w:eastAsia="lt-LT"/>
              </w:rPr>
            </w:pPr>
            <w:r w:rsidRPr="005D70A2">
              <w:rPr>
                <w:szCs w:val="24"/>
                <w:lang w:eastAsia="lt-LT"/>
              </w:rPr>
              <w:t xml:space="preserve">11.1. </w:t>
            </w:r>
            <w:r w:rsidR="004C2517">
              <w:rPr>
                <w:szCs w:val="24"/>
                <w:lang w:eastAsia="lt-LT"/>
              </w:rPr>
              <w:t>P</w:t>
            </w:r>
            <w:r w:rsidRPr="005D70A2">
              <w:rPr>
                <w:szCs w:val="24"/>
                <w:lang w:eastAsia="lt-LT"/>
              </w:rPr>
              <w:t>risideda 100 proc</w:t>
            </w:r>
            <w:r w:rsidRPr="00D24A9D">
              <w:rPr>
                <w:szCs w:val="24"/>
                <w:lang w:eastAsia="lt-LT"/>
              </w:rPr>
              <w:t xml:space="preserve">. nuo </w:t>
            </w:r>
            <w:r w:rsidRPr="00D24A9D">
              <w:rPr>
                <w:szCs w:val="24"/>
              </w:rPr>
              <w:t>programos prašomos skirti</w:t>
            </w:r>
            <w:r w:rsidRPr="00D24A9D">
              <w:rPr>
                <w:szCs w:val="24"/>
                <w:lang w:eastAsia="lt-LT"/>
              </w:rPr>
              <w:t xml:space="preserve"> sumos savo ar kitomis lėšomis – 4 balai;</w:t>
            </w:r>
          </w:p>
          <w:p w14:paraId="09FC7394" w14:textId="77777777" w:rsidR="00C00972" w:rsidRPr="00D24A9D" w:rsidRDefault="00C00972" w:rsidP="000A2820">
            <w:pPr>
              <w:jc w:val="both"/>
              <w:rPr>
                <w:szCs w:val="24"/>
                <w:lang w:eastAsia="lt-LT"/>
              </w:rPr>
            </w:pPr>
            <w:r w:rsidRPr="00D24A9D">
              <w:rPr>
                <w:szCs w:val="24"/>
                <w:lang w:eastAsia="lt-LT"/>
              </w:rPr>
              <w:t xml:space="preserve">11.2. prisideda nuo 60 iki 99 proc. nuo </w:t>
            </w:r>
            <w:r w:rsidRPr="00D24A9D">
              <w:rPr>
                <w:szCs w:val="24"/>
              </w:rPr>
              <w:t>programos prašomos skirti</w:t>
            </w:r>
            <w:r w:rsidRPr="00D24A9D">
              <w:rPr>
                <w:szCs w:val="24"/>
                <w:lang w:eastAsia="lt-LT"/>
              </w:rPr>
              <w:t xml:space="preserve"> sumos savo ar kitomis lėšomis – 3 balai;</w:t>
            </w:r>
          </w:p>
          <w:p w14:paraId="34EAABB0" w14:textId="77777777" w:rsidR="00C00972" w:rsidRPr="00D24A9D" w:rsidRDefault="00C00972" w:rsidP="000A2820">
            <w:pPr>
              <w:jc w:val="both"/>
              <w:rPr>
                <w:szCs w:val="24"/>
                <w:lang w:eastAsia="lt-LT"/>
              </w:rPr>
            </w:pPr>
            <w:r w:rsidRPr="00D24A9D">
              <w:rPr>
                <w:szCs w:val="24"/>
                <w:lang w:eastAsia="lt-LT"/>
              </w:rPr>
              <w:t xml:space="preserve">11.3. prisideda nuo 20 iki 59 proc. nuo </w:t>
            </w:r>
            <w:r w:rsidRPr="00D24A9D">
              <w:rPr>
                <w:szCs w:val="24"/>
              </w:rPr>
              <w:t>programos prašomos skirti</w:t>
            </w:r>
            <w:r w:rsidRPr="00D24A9D">
              <w:rPr>
                <w:szCs w:val="24"/>
                <w:lang w:eastAsia="lt-LT"/>
              </w:rPr>
              <w:t xml:space="preserve"> sumos savo ar kitomis lėšomis – 2 balai;</w:t>
            </w:r>
          </w:p>
          <w:p w14:paraId="29C95E3F" w14:textId="77777777" w:rsidR="00C00972" w:rsidRPr="005D70A2" w:rsidRDefault="00C00972" w:rsidP="000A2820">
            <w:pPr>
              <w:jc w:val="both"/>
              <w:rPr>
                <w:szCs w:val="24"/>
                <w:lang w:eastAsia="lt-LT"/>
              </w:rPr>
            </w:pPr>
            <w:r w:rsidRPr="00D24A9D">
              <w:rPr>
                <w:szCs w:val="24"/>
                <w:lang w:eastAsia="lt-LT"/>
              </w:rPr>
              <w:t xml:space="preserve">11.4. prisideda iki 19 proc. nuo </w:t>
            </w:r>
            <w:r w:rsidRPr="00D24A9D">
              <w:rPr>
                <w:szCs w:val="24"/>
              </w:rPr>
              <w:t>programos prašomos skirti</w:t>
            </w:r>
            <w:r w:rsidRPr="00D24A9D">
              <w:rPr>
                <w:szCs w:val="24"/>
                <w:lang w:eastAsia="lt-LT"/>
              </w:rPr>
              <w:t xml:space="preserve"> sumos savo ar kitomis lėšomis –</w:t>
            </w:r>
            <w:r w:rsidRPr="005D70A2">
              <w:rPr>
                <w:szCs w:val="24"/>
                <w:lang w:eastAsia="lt-LT"/>
              </w:rPr>
              <w:t xml:space="preserve"> 1 balas;</w:t>
            </w:r>
          </w:p>
          <w:p w14:paraId="2D317287" w14:textId="77777777" w:rsidR="00C00972" w:rsidRPr="005D70A2" w:rsidRDefault="00C00972" w:rsidP="000A2820">
            <w:pPr>
              <w:jc w:val="both"/>
              <w:rPr>
                <w:color w:val="000000"/>
                <w:szCs w:val="24"/>
                <w:lang w:eastAsia="lt-LT"/>
              </w:rPr>
            </w:pPr>
            <w:r w:rsidRPr="005D70A2">
              <w:rPr>
                <w:szCs w:val="24"/>
                <w:lang w:eastAsia="lt-LT"/>
              </w:rPr>
              <w:t>11.5. papildomai prie projekto įgyvendinimo neprisideda – 0 balų.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5E23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653F4E49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_____</w:t>
            </w:r>
          </w:p>
          <w:p w14:paraId="48AB4419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</w:p>
          <w:p w14:paraId="6D605D67" w14:textId="77777777" w:rsidR="00C00972" w:rsidRPr="005D70A2" w:rsidRDefault="00C00972" w:rsidP="000A2820">
            <w:pPr>
              <w:rPr>
                <w:color w:val="000000"/>
                <w:szCs w:val="24"/>
                <w:lang w:eastAsia="lt-LT"/>
              </w:rPr>
            </w:pPr>
            <w:r w:rsidRPr="005D70A2">
              <w:rPr>
                <w:color w:val="000000"/>
                <w:szCs w:val="24"/>
                <w:lang w:eastAsia="lt-LT"/>
              </w:rPr>
              <w:t>Vid. ___</w:t>
            </w:r>
          </w:p>
        </w:tc>
      </w:tr>
      <w:tr w:rsidR="00C00972" w:rsidRPr="005D70A2" w14:paraId="6D2BF854" w14:textId="77777777" w:rsidTr="000A2820">
        <w:trPr>
          <w:trHeight w:val="275"/>
        </w:trPr>
        <w:tc>
          <w:tcPr>
            <w:tcW w:w="87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2E45" w14:textId="77777777" w:rsidR="00C00972" w:rsidRPr="005D70A2" w:rsidRDefault="00C00972" w:rsidP="000A2820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5D70A2">
              <w:rPr>
                <w:b/>
                <w:bCs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C890" w14:textId="77777777" w:rsidR="00C00972" w:rsidRPr="005D70A2" w:rsidRDefault="00C00972" w:rsidP="000A2820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</w:tbl>
    <w:p w14:paraId="4AE29B50" w14:textId="77777777" w:rsidR="00C00972" w:rsidRPr="005D70A2" w:rsidRDefault="00C00972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szCs w:val="24"/>
          <w:lang w:eastAsia="lt-LT"/>
        </w:rPr>
      </w:pPr>
    </w:p>
    <w:p w14:paraId="726D278C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18. Programos įgyvendinimas padės</w:t>
      </w:r>
      <w:r w:rsidRPr="005D70A2">
        <w:rPr>
          <w:b/>
          <w:bCs/>
          <w:color w:val="000000"/>
          <w:szCs w:val="24"/>
          <w:lang w:eastAsia="lt-LT"/>
        </w:rPr>
        <w:t xml:space="preserve"> </w:t>
      </w:r>
      <w:r w:rsidRPr="005D70A2">
        <w:rPr>
          <w:color w:val="000000"/>
          <w:szCs w:val="24"/>
          <w:lang w:eastAsia="lt-LT"/>
        </w:rPr>
        <w:t xml:space="preserve">mažinti Lazdijų </w:t>
      </w:r>
      <w:r w:rsidRPr="00D24A9D">
        <w:rPr>
          <w:color w:val="000000"/>
          <w:szCs w:val="24"/>
          <w:lang w:eastAsia="lt-LT"/>
        </w:rPr>
        <w:t>rajono</w:t>
      </w:r>
      <w:r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>gyventojų sergamumą, mirštamumą,</w:t>
      </w:r>
      <w:r w:rsidRPr="005D70A2">
        <w:rPr>
          <w:szCs w:val="24"/>
        </w:rPr>
        <w:t xml:space="preserve"> vykdyti </w:t>
      </w:r>
      <w:r w:rsidR="00C00972" w:rsidRPr="005D70A2">
        <w:rPr>
          <w:szCs w:val="24"/>
        </w:rPr>
        <w:t>l</w:t>
      </w:r>
      <w:r w:rsidRPr="005D70A2">
        <w:rPr>
          <w:szCs w:val="24"/>
        </w:rPr>
        <w:t xml:space="preserve">igų profilaktiką, </w:t>
      </w:r>
      <w:r w:rsidR="00C00972" w:rsidRPr="005D70A2">
        <w:rPr>
          <w:szCs w:val="24"/>
        </w:rPr>
        <w:t>stiprinti gyventojų psichinę sveikatą</w:t>
      </w:r>
      <w:r w:rsidRPr="005D70A2">
        <w:rPr>
          <w:szCs w:val="24"/>
        </w:rPr>
        <w:t>, atkreipiant dėmesį į sveikatai įtaką darančius veiksnius, gerinti gyventojų sveikatą ir gyvenimo kokybę.</w:t>
      </w:r>
    </w:p>
    <w:p w14:paraId="60931DBE" w14:textId="77777777" w:rsidR="00A946DC" w:rsidRPr="005D70A2" w:rsidRDefault="00A946DC" w:rsidP="00A946DC">
      <w:pPr>
        <w:shd w:val="clear" w:color="auto" w:fill="FFFFFF"/>
        <w:ind w:right="6"/>
        <w:rPr>
          <w:b/>
          <w:bCs/>
          <w:color w:val="000000"/>
          <w:szCs w:val="24"/>
          <w:lang w:eastAsia="lt-LT"/>
        </w:rPr>
      </w:pPr>
    </w:p>
    <w:p w14:paraId="06E8F3D8" w14:textId="77777777" w:rsidR="00A946DC" w:rsidRPr="005D70A2" w:rsidRDefault="00A946DC" w:rsidP="00A946DC">
      <w:pPr>
        <w:shd w:val="clear" w:color="auto" w:fill="FFFFFF"/>
        <w:ind w:right="6"/>
        <w:jc w:val="center"/>
        <w:rPr>
          <w:b/>
          <w:bCs/>
          <w:color w:val="000000"/>
          <w:szCs w:val="24"/>
          <w:lang w:eastAsia="lt-LT"/>
        </w:rPr>
      </w:pPr>
    </w:p>
    <w:p w14:paraId="31DF5593" w14:textId="77777777" w:rsidR="00A946DC" w:rsidRPr="005D70A2" w:rsidRDefault="00A946DC" w:rsidP="00A946DC">
      <w:pPr>
        <w:shd w:val="clear" w:color="auto" w:fill="FFFFFF"/>
        <w:ind w:right="6"/>
        <w:jc w:val="center"/>
        <w:rPr>
          <w:color w:val="000000"/>
          <w:szCs w:val="24"/>
          <w:lang w:eastAsia="lt-LT"/>
        </w:rPr>
      </w:pPr>
      <w:r w:rsidRPr="005D70A2">
        <w:rPr>
          <w:b/>
          <w:bCs/>
          <w:color w:val="000000"/>
          <w:szCs w:val="24"/>
          <w:lang w:eastAsia="lt-LT"/>
        </w:rPr>
        <w:t>VIII SKYRIUS</w:t>
      </w:r>
    </w:p>
    <w:p w14:paraId="5FE2B367" w14:textId="77777777" w:rsidR="00A946DC" w:rsidRPr="005D70A2" w:rsidRDefault="00A946DC" w:rsidP="00A946DC">
      <w:pPr>
        <w:shd w:val="clear" w:color="auto" w:fill="FFFFFF"/>
        <w:ind w:right="6"/>
        <w:jc w:val="center"/>
        <w:rPr>
          <w:b/>
          <w:bCs/>
          <w:color w:val="000000"/>
          <w:szCs w:val="24"/>
          <w:lang w:eastAsia="lt-LT"/>
        </w:rPr>
      </w:pPr>
      <w:r w:rsidRPr="005D70A2">
        <w:rPr>
          <w:b/>
          <w:bCs/>
          <w:color w:val="000000"/>
          <w:szCs w:val="24"/>
          <w:lang w:eastAsia="lt-LT"/>
        </w:rPr>
        <w:t>ATSAKOMYBĖ</w:t>
      </w:r>
    </w:p>
    <w:p w14:paraId="17096FCE" w14:textId="77777777" w:rsidR="00A946DC" w:rsidRPr="005D70A2" w:rsidRDefault="00A946DC" w:rsidP="00A946DC">
      <w:pPr>
        <w:shd w:val="clear" w:color="auto" w:fill="FFFFFF"/>
        <w:ind w:right="6"/>
        <w:jc w:val="center"/>
        <w:rPr>
          <w:color w:val="000000"/>
          <w:szCs w:val="24"/>
          <w:lang w:eastAsia="lt-LT"/>
        </w:rPr>
      </w:pPr>
    </w:p>
    <w:p w14:paraId="6012EF33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19. Programos priemonių vykdytojai atsako už programos priemonių vykdymą ir efektyvų lėšų naudojimą.</w:t>
      </w:r>
    </w:p>
    <w:p w14:paraId="516F6EAA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>20. Programos priemonių vykdytojų pateiktos metinės programos priemonių ataskaitos aptariamos ir įvertinamos</w:t>
      </w:r>
      <w:r w:rsidR="00D24A9D">
        <w:rPr>
          <w:color w:val="000000"/>
          <w:szCs w:val="24"/>
          <w:lang w:eastAsia="lt-LT"/>
        </w:rPr>
        <w:t xml:space="preserve"> </w:t>
      </w:r>
      <w:r w:rsidR="00D24A9D" w:rsidRPr="005D70A2">
        <w:rPr>
          <w:color w:val="000000"/>
          <w:szCs w:val="24"/>
          <w:lang w:eastAsia="lt-LT"/>
        </w:rPr>
        <w:t xml:space="preserve">Lazdijų </w:t>
      </w:r>
      <w:r w:rsidR="00D24A9D" w:rsidRPr="00D24A9D">
        <w:rPr>
          <w:color w:val="000000"/>
          <w:szCs w:val="24"/>
          <w:lang w:eastAsia="lt-LT"/>
        </w:rPr>
        <w:t>rajono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>savivaldybės</w:t>
      </w:r>
      <w:r w:rsidRPr="005D70A2">
        <w:rPr>
          <w:color w:val="000000"/>
          <w:szCs w:val="24"/>
          <w:lang w:eastAsia="lt-LT"/>
        </w:rPr>
        <w:t xml:space="preserve"> </w:t>
      </w:r>
      <w:r w:rsidR="00D24A9D" w:rsidRPr="00D24A9D">
        <w:rPr>
          <w:color w:val="000000"/>
          <w:szCs w:val="24"/>
          <w:lang w:eastAsia="lt-LT"/>
        </w:rPr>
        <w:t>b</w:t>
      </w:r>
      <w:r w:rsidRPr="00D24A9D">
        <w:rPr>
          <w:color w:val="000000"/>
          <w:szCs w:val="24"/>
          <w:lang w:eastAsia="lt-LT"/>
        </w:rPr>
        <w:t>endruomenės</w:t>
      </w:r>
      <w:r w:rsidRPr="005D70A2">
        <w:rPr>
          <w:color w:val="000000"/>
          <w:szCs w:val="24"/>
          <w:lang w:eastAsia="lt-LT"/>
        </w:rPr>
        <w:t xml:space="preserve"> sveikatos taryboje.</w:t>
      </w:r>
    </w:p>
    <w:p w14:paraId="3AF54241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 xml:space="preserve">21. Programos priemonių vykdytojų pateiktos programos priemonių ataskaitos yra sudėtinė </w:t>
      </w:r>
      <w:r w:rsidR="00D24A9D" w:rsidRPr="005D70A2">
        <w:rPr>
          <w:color w:val="000000"/>
          <w:szCs w:val="24"/>
          <w:lang w:eastAsia="lt-LT"/>
        </w:rPr>
        <w:t xml:space="preserve">Lazdijų </w:t>
      </w:r>
      <w:r w:rsidR="00D24A9D" w:rsidRPr="00D24A9D">
        <w:rPr>
          <w:color w:val="000000"/>
          <w:szCs w:val="24"/>
          <w:lang w:eastAsia="lt-LT"/>
        </w:rPr>
        <w:t>rajono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>vykdomų visuomenės sveikatos priežiūros funkcijų įgyvendinimo ataskaitos dalis.</w:t>
      </w:r>
    </w:p>
    <w:p w14:paraId="6DFB90ED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 xml:space="preserve">22. </w:t>
      </w:r>
      <w:r w:rsidR="00D24A9D" w:rsidRPr="005D70A2">
        <w:rPr>
          <w:color w:val="000000"/>
          <w:szCs w:val="24"/>
          <w:lang w:eastAsia="lt-LT"/>
        </w:rPr>
        <w:t xml:space="preserve">Lazdijų </w:t>
      </w:r>
      <w:r w:rsidR="00D24A9D" w:rsidRPr="00D24A9D">
        <w:rPr>
          <w:color w:val="000000"/>
          <w:szCs w:val="24"/>
          <w:lang w:eastAsia="lt-LT"/>
        </w:rPr>
        <w:t>rajono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 xml:space="preserve">administracija teisės aktų nustatyta tvarka kasmet iki gegužės 1 d. Lietuvos Respublikos sveikatos apsaugos ministerijai pateikia </w:t>
      </w:r>
      <w:r w:rsidR="00D24A9D" w:rsidRPr="005D70A2">
        <w:rPr>
          <w:color w:val="000000"/>
          <w:szCs w:val="24"/>
          <w:lang w:eastAsia="lt-LT"/>
        </w:rPr>
        <w:t xml:space="preserve">Lazdijų </w:t>
      </w:r>
      <w:r w:rsidR="00D24A9D" w:rsidRPr="00D24A9D">
        <w:rPr>
          <w:color w:val="000000"/>
          <w:szCs w:val="24"/>
          <w:lang w:eastAsia="lt-LT"/>
        </w:rPr>
        <w:t>rajono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 xml:space="preserve">tarybos patvirtintą </w:t>
      </w:r>
      <w:r w:rsidR="00D24A9D" w:rsidRPr="005D70A2">
        <w:rPr>
          <w:color w:val="000000"/>
          <w:szCs w:val="24"/>
          <w:lang w:eastAsia="lt-LT"/>
        </w:rPr>
        <w:t xml:space="preserve">Lazdijų </w:t>
      </w:r>
      <w:r w:rsidR="00D24A9D" w:rsidRPr="00D24A9D">
        <w:rPr>
          <w:color w:val="000000"/>
          <w:szCs w:val="24"/>
          <w:lang w:eastAsia="lt-LT"/>
        </w:rPr>
        <w:t>rajono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>vykdomų visuomenės sveikatos priežiūros funkcijų įgyvendinimo ataskaitą.</w:t>
      </w:r>
    </w:p>
    <w:p w14:paraId="66F3C1B7" w14:textId="77777777" w:rsidR="00A946DC" w:rsidRPr="005D70A2" w:rsidRDefault="00A946DC" w:rsidP="00A946DC">
      <w:pPr>
        <w:shd w:val="clear" w:color="auto" w:fill="FFFFFF"/>
        <w:spacing w:line="360" w:lineRule="auto"/>
        <w:ind w:firstLine="567"/>
        <w:jc w:val="both"/>
        <w:rPr>
          <w:color w:val="000000"/>
          <w:szCs w:val="24"/>
          <w:lang w:eastAsia="lt-LT"/>
        </w:rPr>
      </w:pPr>
      <w:r w:rsidRPr="005D70A2">
        <w:rPr>
          <w:color w:val="000000"/>
          <w:szCs w:val="24"/>
          <w:lang w:eastAsia="lt-LT"/>
        </w:rPr>
        <w:t xml:space="preserve">23. </w:t>
      </w:r>
      <w:r w:rsidR="00D24A9D" w:rsidRPr="005D70A2">
        <w:rPr>
          <w:color w:val="000000"/>
          <w:szCs w:val="24"/>
          <w:lang w:eastAsia="lt-LT"/>
        </w:rPr>
        <w:t xml:space="preserve">Lazdijų </w:t>
      </w:r>
      <w:r w:rsidR="00D24A9D" w:rsidRPr="00D24A9D">
        <w:rPr>
          <w:color w:val="000000"/>
          <w:szCs w:val="24"/>
          <w:lang w:eastAsia="lt-LT"/>
        </w:rPr>
        <w:t>rajono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 xml:space="preserve">vykdomų visuomenės sveikatos priežiūros funkcijų įgyvendinimo ataskaita, patvirtinta </w:t>
      </w:r>
      <w:r w:rsidR="00D24A9D" w:rsidRPr="005D70A2">
        <w:rPr>
          <w:color w:val="000000"/>
          <w:szCs w:val="24"/>
          <w:lang w:eastAsia="lt-LT"/>
        </w:rPr>
        <w:t xml:space="preserve">Lazdijų </w:t>
      </w:r>
      <w:r w:rsidR="00D24A9D" w:rsidRPr="00D24A9D">
        <w:rPr>
          <w:color w:val="000000"/>
          <w:szCs w:val="24"/>
          <w:lang w:eastAsia="lt-LT"/>
        </w:rPr>
        <w:t>rajono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 xml:space="preserve">taryboje, kasmet viešai pateikiama </w:t>
      </w:r>
      <w:r w:rsidR="00D24A9D" w:rsidRPr="005D70A2">
        <w:rPr>
          <w:color w:val="000000"/>
          <w:szCs w:val="24"/>
          <w:lang w:eastAsia="lt-LT"/>
        </w:rPr>
        <w:t xml:space="preserve">Lazdijų </w:t>
      </w:r>
      <w:r w:rsidR="00D24A9D" w:rsidRPr="00D24A9D">
        <w:rPr>
          <w:color w:val="000000"/>
          <w:szCs w:val="24"/>
          <w:lang w:eastAsia="lt-LT"/>
        </w:rPr>
        <w:t>rajono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 xml:space="preserve">bendruomenei, ją paskelbiant </w:t>
      </w:r>
      <w:r w:rsidR="00D24A9D" w:rsidRPr="005D70A2">
        <w:rPr>
          <w:color w:val="000000"/>
          <w:szCs w:val="24"/>
          <w:lang w:eastAsia="lt-LT"/>
        </w:rPr>
        <w:t xml:space="preserve">Lazdijų </w:t>
      </w:r>
      <w:r w:rsidR="00D24A9D" w:rsidRPr="00D24A9D">
        <w:rPr>
          <w:color w:val="000000"/>
          <w:szCs w:val="24"/>
          <w:lang w:eastAsia="lt-LT"/>
        </w:rPr>
        <w:t>rajono</w:t>
      </w:r>
      <w:r w:rsidR="00D24A9D" w:rsidRPr="005D70A2">
        <w:rPr>
          <w:color w:val="000000"/>
          <w:szCs w:val="24"/>
          <w:lang w:eastAsia="lt-LT"/>
        </w:rPr>
        <w:t xml:space="preserve"> </w:t>
      </w:r>
      <w:r w:rsidR="00D24A9D">
        <w:rPr>
          <w:color w:val="000000"/>
          <w:szCs w:val="24"/>
          <w:lang w:eastAsia="lt-LT"/>
        </w:rPr>
        <w:t xml:space="preserve">savivaldybės </w:t>
      </w:r>
      <w:r w:rsidRPr="005D70A2">
        <w:rPr>
          <w:color w:val="000000"/>
          <w:szCs w:val="24"/>
          <w:lang w:eastAsia="lt-LT"/>
        </w:rPr>
        <w:t>interneto svetainėje.</w:t>
      </w:r>
    </w:p>
    <w:p w14:paraId="305B7FCB" w14:textId="77777777" w:rsidR="00A946DC" w:rsidRPr="004C2517" w:rsidRDefault="00A946DC" w:rsidP="004C2517">
      <w:pPr>
        <w:shd w:val="clear" w:color="auto" w:fill="FFFFFF"/>
        <w:ind w:firstLine="567"/>
        <w:jc w:val="center"/>
        <w:textAlignment w:val="baseline"/>
        <w:rPr>
          <w:szCs w:val="24"/>
        </w:rPr>
      </w:pPr>
      <w:r w:rsidRPr="005D70A2">
        <w:rPr>
          <w:color w:val="000000"/>
          <w:szCs w:val="24"/>
          <w:lang w:eastAsia="lt-LT"/>
        </w:rPr>
        <w:t>________________</w:t>
      </w:r>
      <w:r w:rsidR="004C2517">
        <w:rPr>
          <w:szCs w:val="24"/>
        </w:rPr>
        <w:t>_____</w:t>
      </w:r>
    </w:p>
    <w:sectPr w:rsidR="00A946DC" w:rsidRPr="004C2517" w:rsidSect="00F07359">
      <w:headerReference w:type="first" r:id="rId8"/>
      <w:pgSz w:w="11906" w:h="16838" w:code="9"/>
      <w:pgMar w:top="1276" w:right="567" w:bottom="1276" w:left="1701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F4A4D" w14:textId="77777777" w:rsidR="00F07359" w:rsidRDefault="00F07359">
      <w:r>
        <w:separator/>
      </w:r>
    </w:p>
  </w:endnote>
  <w:endnote w:type="continuationSeparator" w:id="0">
    <w:p w14:paraId="26F5B840" w14:textId="77777777" w:rsidR="00F07359" w:rsidRDefault="00F0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D3CAD" w14:textId="77777777" w:rsidR="00F07359" w:rsidRDefault="00F07359">
      <w:r>
        <w:separator/>
      </w:r>
    </w:p>
  </w:footnote>
  <w:footnote w:type="continuationSeparator" w:id="0">
    <w:p w14:paraId="1B250E2A" w14:textId="77777777" w:rsidR="00F07359" w:rsidRDefault="00F0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E5E94" w14:textId="77777777" w:rsidR="00371AA4" w:rsidRDefault="00371AA4" w:rsidP="00371AA4">
    <w:pPr>
      <w:pStyle w:val="Antrats"/>
      <w:jc w:val="right"/>
      <w:rPr>
        <w:b/>
        <w:bCs/>
      </w:rPr>
    </w:pPr>
    <w:r>
      <w:rPr>
        <w:b/>
        <w:bCs/>
      </w:rPr>
      <w:t>Elektroninio dokumento nuorašas</w:t>
    </w:r>
  </w:p>
  <w:p w14:paraId="77CF2390" w14:textId="77777777" w:rsidR="005D70A2" w:rsidRPr="005D70A2" w:rsidRDefault="005D70A2" w:rsidP="005D70A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C6976"/>
    <w:multiLevelType w:val="multilevel"/>
    <w:tmpl w:val="1ECE4D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7636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0AF"/>
    <w:rsid w:val="0004588D"/>
    <w:rsid w:val="00056A3C"/>
    <w:rsid w:val="00090EC9"/>
    <w:rsid w:val="000A2820"/>
    <w:rsid w:val="000E42BE"/>
    <w:rsid w:val="000F646A"/>
    <w:rsid w:val="0012429C"/>
    <w:rsid w:val="00130D37"/>
    <w:rsid w:val="0014715D"/>
    <w:rsid w:val="00197881"/>
    <w:rsid w:val="001B70AF"/>
    <w:rsid w:val="001E2AE8"/>
    <w:rsid w:val="001E6AC9"/>
    <w:rsid w:val="001F2580"/>
    <w:rsid w:val="00225A12"/>
    <w:rsid w:val="0024311A"/>
    <w:rsid w:val="00261D0D"/>
    <w:rsid w:val="00274B2F"/>
    <w:rsid w:val="00293D23"/>
    <w:rsid w:val="002C6EB6"/>
    <w:rsid w:val="00321065"/>
    <w:rsid w:val="00371AA4"/>
    <w:rsid w:val="00386E57"/>
    <w:rsid w:val="003D43FA"/>
    <w:rsid w:val="003E17AD"/>
    <w:rsid w:val="003F091A"/>
    <w:rsid w:val="00445AFE"/>
    <w:rsid w:val="004B4319"/>
    <w:rsid w:val="004C2517"/>
    <w:rsid w:val="00516DD6"/>
    <w:rsid w:val="00525D2B"/>
    <w:rsid w:val="00565542"/>
    <w:rsid w:val="00580A9B"/>
    <w:rsid w:val="005D70A2"/>
    <w:rsid w:val="0063786D"/>
    <w:rsid w:val="00673089"/>
    <w:rsid w:val="006850B7"/>
    <w:rsid w:val="006949EC"/>
    <w:rsid w:val="00696989"/>
    <w:rsid w:val="006D14BC"/>
    <w:rsid w:val="007C7423"/>
    <w:rsid w:val="00845A70"/>
    <w:rsid w:val="008518FF"/>
    <w:rsid w:val="0095285A"/>
    <w:rsid w:val="009B5057"/>
    <w:rsid w:val="00A023E8"/>
    <w:rsid w:val="00A1705D"/>
    <w:rsid w:val="00A946DC"/>
    <w:rsid w:val="00AA168E"/>
    <w:rsid w:val="00B6579E"/>
    <w:rsid w:val="00B67445"/>
    <w:rsid w:val="00BF2EF3"/>
    <w:rsid w:val="00BF5B19"/>
    <w:rsid w:val="00C00972"/>
    <w:rsid w:val="00C95A55"/>
    <w:rsid w:val="00CA2865"/>
    <w:rsid w:val="00CC59B5"/>
    <w:rsid w:val="00CE5FA2"/>
    <w:rsid w:val="00D1519D"/>
    <w:rsid w:val="00D24A9D"/>
    <w:rsid w:val="00E07B97"/>
    <w:rsid w:val="00E2003B"/>
    <w:rsid w:val="00E30886"/>
    <w:rsid w:val="00E43B56"/>
    <w:rsid w:val="00EC195A"/>
    <w:rsid w:val="00ED47CF"/>
    <w:rsid w:val="00EE1EB7"/>
    <w:rsid w:val="00EF160D"/>
    <w:rsid w:val="00F07359"/>
    <w:rsid w:val="00F17A73"/>
    <w:rsid w:val="00F2601C"/>
    <w:rsid w:val="00F30FF4"/>
    <w:rsid w:val="00F8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2BCB"/>
  <w15:chartTrackingRefBased/>
  <w15:docId w15:val="{19837D3F-B1F9-4E05-9BB9-2C45D530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70AF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B70A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1B70A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1B70A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1B70AF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1B70AF"/>
    <w:rPr>
      <w:rFonts w:ascii="Times New Roman" w:eastAsia="Times New Roman" w:hAnsi="Times New Roman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A9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ba983977e3584fa0903711137126921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ba983977e3584fa0903711137126921a.dot</Template>
  <TotalTime>1</TotalTime>
  <Pages>7</Pages>
  <Words>8251</Words>
  <Characters>4704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LAZDIJŲ RAJONO SAVIVALDYBĖS 2023 M. VISUOMENĖS SVEIKATOS RĖMIMO SPECIALIOSIOS PROGRAMOS PATVIRTINIMO</vt:lpstr>
      <vt:lpstr>DĖL LAZDIJŲ RAJONO SAVIVALDYBĖS 2023 M. VISUOMENĖS SVEIKATOS RĖMIMO SPECIALIOSIOS PROGRAMOS PATVIRTINIMO</vt:lpstr>
    </vt:vector>
  </TitlesOfParts>
  <Manager>2023-07-25</Manager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LAZDIJŲ RAJONO SAVIVALDYBĖS 2023 M. VISUOMENĖS SVEIKATOS RĖMIMO SPECIALIOSIOS PROGRAMOS PATVIRTINIMO</dc:title>
  <dc:subject>5TS-107</dc:subject>
  <dc:creator>LAZDIJŲ RAJONO SAVIVALDYBĖS TARYBA</dc:creator>
  <cp:keywords/>
  <dc:description/>
  <cp:lastModifiedBy>Danguolė Barauskienė</cp:lastModifiedBy>
  <cp:revision>2</cp:revision>
  <cp:lastPrinted>2022-05-16T06:42:00Z</cp:lastPrinted>
  <dcterms:created xsi:type="dcterms:W3CDTF">2024-05-07T05:35:00Z</dcterms:created>
  <dcterms:modified xsi:type="dcterms:W3CDTF">2024-05-07T05:35:00Z</dcterms:modified>
  <cp:category>Sprendimas</cp:category>
</cp:coreProperties>
</file>