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F813" w14:textId="4D186727" w:rsidR="00AA34AB" w:rsidRDefault="00AA34AB" w:rsidP="00AA34AB">
      <w:pPr>
        <w:pStyle w:val="Default"/>
        <w:rPr>
          <w:rFonts w:ascii="Times New Roman" w:hAnsi="Times New Roman" w:cs="Times New Roman"/>
        </w:rPr>
      </w:pPr>
    </w:p>
    <w:p w14:paraId="720390D2" w14:textId="288B7AAA" w:rsidR="00AA34AB" w:rsidRDefault="00AA34AB" w:rsidP="00AA34AB">
      <w:pPr>
        <w:pStyle w:val="Default"/>
        <w:jc w:val="center"/>
      </w:pPr>
      <w:r w:rsidRPr="00AA34AB">
        <w:rPr>
          <w:noProof/>
        </w:rPr>
        <w:drawing>
          <wp:inline distT="0" distB="0" distL="0" distR="0" wp14:anchorId="605571A4" wp14:editId="50BAC7B0">
            <wp:extent cx="2705100" cy="23545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1587" w14:textId="77777777" w:rsid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454D876" w14:textId="77777777" w:rsid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DD7AA39" w14:textId="18F2C3F9" w:rsidR="00AA34AB" w:rsidRP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>LIETUVOS ŽEMĖS ŪKIO TARYBA</w:t>
      </w:r>
    </w:p>
    <w:p w14:paraId="25AA0FC5" w14:textId="5BA2145A" w:rsidR="00AA34AB" w:rsidRP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AB">
        <w:rPr>
          <w:rFonts w:ascii="Times New Roman" w:hAnsi="Times New Roman" w:cs="Times New Roman"/>
          <w:b/>
          <w:bCs/>
          <w:sz w:val="28"/>
          <w:szCs w:val="28"/>
        </w:rPr>
        <w:t>KONFERENCIJA</w:t>
      </w:r>
    </w:p>
    <w:p w14:paraId="3C3A2121" w14:textId="082BC1DA" w:rsidR="00AA34AB" w:rsidRP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A34AB">
        <w:rPr>
          <w:rFonts w:ascii="Times New Roman" w:hAnsi="Times New Roman" w:cs="Times New Roman"/>
          <w:b/>
          <w:bCs/>
          <w:sz w:val="28"/>
          <w:szCs w:val="28"/>
        </w:rPr>
        <w:t>„Naujos KPP įgyvendinimas mažiau palankiose ūkininkauti žemėse“</w:t>
      </w:r>
    </w:p>
    <w:p w14:paraId="667E8D6E" w14:textId="200497CB" w:rsidR="00AA34AB" w:rsidRDefault="00AA34AB" w:rsidP="00AA34AB">
      <w:pPr>
        <w:pStyle w:val="Default"/>
        <w:rPr>
          <w:rFonts w:ascii="Times New Roman" w:hAnsi="Times New Roman" w:cs="Times New Roman"/>
        </w:rPr>
      </w:pPr>
    </w:p>
    <w:p w14:paraId="6B4010A0" w14:textId="13CAA7B7" w:rsidR="00AA34AB" w:rsidRDefault="00AA34AB" w:rsidP="00AA34AB">
      <w:pPr>
        <w:pStyle w:val="Default"/>
        <w:rPr>
          <w:rFonts w:ascii="Times New Roman" w:hAnsi="Times New Roman" w:cs="Times New Roman"/>
        </w:rPr>
      </w:pPr>
    </w:p>
    <w:p w14:paraId="6090C602" w14:textId="77777777" w:rsidR="00AA34AB" w:rsidRPr="00AA34AB" w:rsidRDefault="00AA34AB" w:rsidP="00AA34AB">
      <w:pPr>
        <w:pStyle w:val="Default"/>
        <w:rPr>
          <w:rFonts w:ascii="Times New Roman" w:hAnsi="Times New Roman" w:cs="Times New Roman"/>
        </w:rPr>
      </w:pPr>
    </w:p>
    <w:p w14:paraId="0988D66F" w14:textId="0B800AD1" w:rsidR="00AA34AB" w:rsidRP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>2022 m. liepos 26 d. 10 val.</w:t>
      </w:r>
    </w:p>
    <w:p w14:paraId="61971885" w14:textId="4A2BAA8C" w:rsidR="00AA34AB" w:rsidRP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>Lazdijų rajono savivaldybės viešoji biblioteka, Seinų g. 1, Lazdijai</w:t>
      </w:r>
    </w:p>
    <w:p w14:paraId="7C9488FE" w14:textId="083AA6A9" w:rsidR="00AA34AB" w:rsidRPr="00AA34AB" w:rsidRDefault="00AA34AB" w:rsidP="00AA34A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AB">
        <w:rPr>
          <w:rFonts w:ascii="Times New Roman" w:hAnsi="Times New Roman" w:cs="Times New Roman"/>
          <w:b/>
          <w:bCs/>
          <w:sz w:val="28"/>
          <w:szCs w:val="28"/>
        </w:rPr>
        <w:t>Programa</w:t>
      </w:r>
    </w:p>
    <w:p w14:paraId="0367BD73" w14:textId="77777777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b/>
          <w:bCs/>
          <w:sz w:val="23"/>
          <w:szCs w:val="23"/>
        </w:rPr>
      </w:pPr>
    </w:p>
    <w:p w14:paraId="430F2AF5" w14:textId="2C5F64A9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10.10 - Sveikinimo žodis. </w:t>
      </w:r>
      <w:r w:rsidRPr="00AA34AB">
        <w:rPr>
          <w:rFonts w:ascii="Times New Roman" w:hAnsi="Times New Roman" w:cs="Times New Roman"/>
          <w:i/>
          <w:iCs/>
          <w:sz w:val="23"/>
          <w:szCs w:val="23"/>
        </w:rPr>
        <w:t xml:space="preserve">Ausma Miškinienė </w:t>
      </w:r>
      <w:r w:rsidRPr="00AA34AB">
        <w:rPr>
          <w:rFonts w:ascii="Times New Roman" w:hAnsi="Times New Roman" w:cs="Times New Roman"/>
          <w:sz w:val="23"/>
          <w:szCs w:val="23"/>
        </w:rPr>
        <w:t xml:space="preserve">(Lazdijų r. savivaldybės merė); </w:t>
      </w:r>
    </w:p>
    <w:p w14:paraId="07F7F855" w14:textId="4E64758B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b/>
          <w:bCs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>10.20 - Svečių sveikinimo žodis</w:t>
      </w:r>
    </w:p>
    <w:p w14:paraId="695880F1" w14:textId="6E60DFF0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b/>
          <w:bCs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10.40 - Konferencijos pristatymas. </w:t>
      </w:r>
      <w:r w:rsidRPr="00AA34AB">
        <w:rPr>
          <w:rFonts w:ascii="Times New Roman" w:hAnsi="Times New Roman" w:cs="Times New Roman"/>
          <w:sz w:val="23"/>
          <w:szCs w:val="23"/>
        </w:rPr>
        <w:t xml:space="preserve">Pranešėja </w:t>
      </w:r>
      <w:r w:rsidRPr="00AA34AB">
        <w:rPr>
          <w:rFonts w:ascii="Times New Roman" w:hAnsi="Times New Roman" w:cs="Times New Roman"/>
          <w:i/>
          <w:iCs/>
          <w:sz w:val="23"/>
          <w:szCs w:val="23"/>
        </w:rPr>
        <w:t xml:space="preserve">Danutė </w:t>
      </w:r>
      <w:proofErr w:type="spellStart"/>
      <w:r w:rsidRPr="00AA34AB">
        <w:rPr>
          <w:rFonts w:ascii="Times New Roman" w:hAnsi="Times New Roman" w:cs="Times New Roman"/>
          <w:i/>
          <w:iCs/>
          <w:sz w:val="23"/>
          <w:szCs w:val="23"/>
        </w:rPr>
        <w:t>Karalevičienė</w:t>
      </w:r>
      <w:proofErr w:type="spellEnd"/>
      <w:r w:rsidRPr="00AA34A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AA34AB">
        <w:rPr>
          <w:rFonts w:ascii="Times New Roman" w:hAnsi="Times New Roman" w:cs="Times New Roman"/>
          <w:sz w:val="23"/>
          <w:szCs w:val="23"/>
        </w:rPr>
        <w:t xml:space="preserve">(Lietuvos žemės ūkio tarybos pirmininkė); </w:t>
      </w:r>
    </w:p>
    <w:p w14:paraId="4F57F44F" w14:textId="6444D5A8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11.00 - Bendra KPP programos apžvalga, naujovės, įsipareigojimai, bei žemdirbiams nepriimtini uždaviniai. </w:t>
      </w:r>
      <w:r w:rsidRPr="00AA34AB">
        <w:rPr>
          <w:rFonts w:ascii="Times New Roman" w:hAnsi="Times New Roman" w:cs="Times New Roman"/>
          <w:sz w:val="23"/>
          <w:szCs w:val="23"/>
        </w:rPr>
        <w:t xml:space="preserve">Pranešėjas </w:t>
      </w:r>
      <w:r w:rsidRPr="00AA34AB">
        <w:rPr>
          <w:rFonts w:ascii="Times New Roman" w:hAnsi="Times New Roman" w:cs="Times New Roman"/>
          <w:i/>
          <w:iCs/>
          <w:sz w:val="23"/>
          <w:szCs w:val="23"/>
        </w:rPr>
        <w:t xml:space="preserve">Raimondas Juknevičius </w:t>
      </w:r>
      <w:r w:rsidRPr="00AA34AB">
        <w:rPr>
          <w:rFonts w:ascii="Times New Roman" w:hAnsi="Times New Roman" w:cs="Times New Roman"/>
          <w:sz w:val="23"/>
          <w:szCs w:val="23"/>
        </w:rPr>
        <w:t xml:space="preserve">(Lietuvos ūkininkų sąjungos pirmininkas); </w:t>
      </w:r>
    </w:p>
    <w:p w14:paraId="7C444CE4" w14:textId="785E8AE7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11.30 -  GAAB reikalavimai. </w:t>
      </w:r>
      <w:r w:rsidRPr="00AA34AB">
        <w:rPr>
          <w:rFonts w:ascii="Times New Roman" w:hAnsi="Times New Roman" w:cs="Times New Roman"/>
          <w:sz w:val="23"/>
          <w:szCs w:val="23"/>
        </w:rPr>
        <w:t xml:space="preserve">Pranešėjas </w:t>
      </w:r>
      <w:r w:rsidRPr="00AA34AB">
        <w:rPr>
          <w:rFonts w:ascii="Times New Roman" w:hAnsi="Times New Roman" w:cs="Times New Roman"/>
          <w:i/>
          <w:iCs/>
          <w:sz w:val="23"/>
          <w:szCs w:val="23"/>
        </w:rPr>
        <w:t xml:space="preserve">Raimondas Juknevičius </w:t>
      </w:r>
      <w:r w:rsidRPr="00AA34AB">
        <w:rPr>
          <w:rFonts w:ascii="Times New Roman" w:hAnsi="Times New Roman" w:cs="Times New Roman"/>
          <w:sz w:val="23"/>
          <w:szCs w:val="23"/>
        </w:rPr>
        <w:t xml:space="preserve">(Lietuvos ūkininkų sąjungos pirmininkas); </w:t>
      </w:r>
    </w:p>
    <w:p w14:paraId="6346D0FE" w14:textId="1AF24F77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12.00 - </w:t>
      </w:r>
      <w:proofErr w:type="spellStart"/>
      <w:r w:rsidRPr="00AA34AB">
        <w:rPr>
          <w:rFonts w:ascii="Times New Roman" w:hAnsi="Times New Roman" w:cs="Times New Roman"/>
          <w:b/>
          <w:bCs/>
          <w:sz w:val="23"/>
          <w:szCs w:val="23"/>
        </w:rPr>
        <w:t>Eko</w:t>
      </w:r>
      <w:proofErr w:type="spellEnd"/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 schemos ir mažiau palankios ūkininkauti vietovės. </w:t>
      </w:r>
      <w:r w:rsidRPr="00AA34AB">
        <w:rPr>
          <w:rFonts w:ascii="Times New Roman" w:hAnsi="Times New Roman" w:cs="Times New Roman"/>
          <w:sz w:val="23"/>
          <w:szCs w:val="23"/>
        </w:rPr>
        <w:t xml:space="preserve">Pranešėjas </w:t>
      </w:r>
      <w:r w:rsidRPr="00AA34AB">
        <w:rPr>
          <w:rFonts w:ascii="Times New Roman" w:hAnsi="Times New Roman" w:cs="Times New Roman"/>
          <w:i/>
          <w:iCs/>
          <w:sz w:val="23"/>
          <w:szCs w:val="23"/>
        </w:rPr>
        <w:t xml:space="preserve">Raimondas Juknevičius </w:t>
      </w:r>
      <w:r w:rsidRPr="00AA34AB">
        <w:rPr>
          <w:rFonts w:ascii="Times New Roman" w:hAnsi="Times New Roman" w:cs="Times New Roman"/>
          <w:sz w:val="23"/>
          <w:szCs w:val="23"/>
        </w:rPr>
        <w:t xml:space="preserve">(Lietuvos ūkininkų sąjungos pirmininkas); </w:t>
      </w:r>
    </w:p>
    <w:p w14:paraId="2ECC9E61" w14:textId="31566935" w:rsidR="00AA34AB" w:rsidRPr="00AA34AB" w:rsidRDefault="00AA34AB" w:rsidP="00AA34AB">
      <w:pPr>
        <w:pStyle w:val="Default"/>
        <w:spacing w:after="207"/>
        <w:rPr>
          <w:rFonts w:ascii="Times New Roman" w:hAnsi="Times New Roman" w:cs="Times New Roman"/>
          <w:b/>
          <w:bCs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13.00 - Ekologija nederlingose žemėse. </w:t>
      </w:r>
      <w:r w:rsidRPr="00AA34AB">
        <w:rPr>
          <w:rFonts w:ascii="Times New Roman" w:hAnsi="Times New Roman" w:cs="Times New Roman"/>
          <w:sz w:val="23"/>
          <w:szCs w:val="23"/>
        </w:rPr>
        <w:t xml:space="preserve">Pranešėjas </w:t>
      </w:r>
      <w:r w:rsidRPr="00AA34AB">
        <w:rPr>
          <w:rFonts w:ascii="Times New Roman" w:hAnsi="Times New Roman" w:cs="Times New Roman"/>
          <w:i/>
          <w:iCs/>
          <w:sz w:val="23"/>
          <w:szCs w:val="23"/>
        </w:rPr>
        <w:t xml:space="preserve">Raimondas Juknevičius </w:t>
      </w:r>
      <w:r w:rsidRPr="00AA34AB">
        <w:rPr>
          <w:rFonts w:ascii="Times New Roman" w:hAnsi="Times New Roman" w:cs="Times New Roman"/>
          <w:sz w:val="23"/>
          <w:szCs w:val="23"/>
        </w:rPr>
        <w:t xml:space="preserve">(Lietuvos ūkininkų sąjungos pirmininkas); </w:t>
      </w:r>
    </w:p>
    <w:p w14:paraId="7AE4BD9C" w14:textId="202DC00A" w:rsidR="00AA34AB" w:rsidRPr="00AA34AB" w:rsidRDefault="00AA34AB" w:rsidP="00AA34A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A34AB">
        <w:rPr>
          <w:rFonts w:ascii="Times New Roman" w:hAnsi="Times New Roman" w:cs="Times New Roman"/>
          <w:b/>
          <w:bCs/>
          <w:sz w:val="23"/>
          <w:szCs w:val="23"/>
        </w:rPr>
        <w:t xml:space="preserve">14.00 - Klausimai, diskusijos. </w:t>
      </w:r>
      <w:r w:rsidRPr="00AA34AB">
        <w:rPr>
          <w:rFonts w:ascii="Times New Roman" w:hAnsi="Times New Roman" w:cs="Times New Roman"/>
          <w:sz w:val="23"/>
          <w:szCs w:val="23"/>
        </w:rPr>
        <w:t xml:space="preserve">Dalyvauja ŽŪM, NMA atstovai. </w:t>
      </w:r>
    </w:p>
    <w:p w14:paraId="344B09BA" w14:textId="77777777" w:rsidR="00AA34AB" w:rsidRDefault="00AA34AB" w:rsidP="00AA34AB">
      <w:pPr>
        <w:pStyle w:val="Default"/>
        <w:rPr>
          <w:sz w:val="23"/>
          <w:szCs w:val="23"/>
        </w:rPr>
      </w:pPr>
    </w:p>
    <w:p w14:paraId="11C6AB53" w14:textId="162CFF06" w:rsidR="000B7D2D" w:rsidRDefault="000B7D2D" w:rsidP="00AA34AB"/>
    <w:sectPr w:rsidR="000B7D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AB"/>
    <w:rsid w:val="000B7D2D"/>
    <w:rsid w:val="00420747"/>
    <w:rsid w:val="00A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71D"/>
  <w15:chartTrackingRefBased/>
  <w15:docId w15:val="{8CC4C020-DFE8-4BD9-B516-361F1FCC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A34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Vasiliauskas</dc:creator>
  <cp:keywords/>
  <dc:description/>
  <cp:lastModifiedBy>Danguolė Barauskienė</cp:lastModifiedBy>
  <cp:revision>2</cp:revision>
  <dcterms:created xsi:type="dcterms:W3CDTF">2022-07-22T06:56:00Z</dcterms:created>
  <dcterms:modified xsi:type="dcterms:W3CDTF">2022-07-22T06:56:00Z</dcterms:modified>
</cp:coreProperties>
</file>